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4BBF" w:rsidRPr="00C71661" w:rsidRDefault="00B6469A" w:rsidP="00EF1499">
      <w:pPr>
        <w:spacing w:after="0" w:line="240" w:lineRule="auto"/>
        <w:jc w:val="center"/>
        <w:rPr>
          <w:rFonts w:ascii="Palemonas" w:hAnsi="Palemonas"/>
          <w:b/>
          <w:sz w:val="36"/>
          <w:szCs w:val="36"/>
          <w:lang w:val="en-US"/>
        </w:rPr>
      </w:pPr>
      <w:r w:rsidRPr="00C71661">
        <w:rPr>
          <w:rFonts w:ascii="Palemonas" w:hAnsi="Palemonas"/>
          <w:b/>
          <w:sz w:val="36"/>
          <w:szCs w:val="36"/>
          <w:lang w:val="uk-UA"/>
        </w:rPr>
        <w:t>ІГОР КОРОЛЬОВ</w:t>
      </w:r>
    </w:p>
    <w:p w:rsidR="00EF1499" w:rsidRPr="00C71661" w:rsidRDefault="00EF1499" w:rsidP="00EF1499">
      <w:pPr>
        <w:spacing w:after="0" w:line="240" w:lineRule="auto"/>
        <w:jc w:val="center"/>
        <w:rPr>
          <w:rFonts w:ascii="Palemonas" w:hAnsi="Palemonas" w:cstheme="minorHAnsi"/>
          <w:color w:val="3F3A38"/>
          <w:sz w:val="18"/>
          <w:szCs w:val="18"/>
          <w:lang w:val="en-US"/>
        </w:rPr>
      </w:pPr>
    </w:p>
    <w:p w:rsidR="00DA6452" w:rsidRDefault="004E4BBF" w:rsidP="00EF1499">
      <w:pPr>
        <w:spacing w:after="0" w:line="240" w:lineRule="auto"/>
        <w:jc w:val="center"/>
        <w:rPr>
          <w:rStyle w:val="a4"/>
          <w:rFonts w:ascii="Palemonas" w:hAnsi="Palemonas" w:cstheme="minorHAnsi"/>
          <w:sz w:val="18"/>
          <w:szCs w:val="18"/>
          <w:lang w:val="en-US"/>
        </w:rPr>
      </w:pPr>
      <w:r w:rsidRPr="00C71661">
        <w:rPr>
          <w:rFonts w:ascii="Palemonas" w:hAnsi="Palemonas" w:cstheme="minorHAnsi"/>
          <w:color w:val="3F3A38"/>
          <w:sz w:val="18"/>
          <w:szCs w:val="18"/>
          <w:lang w:val="en-US"/>
        </w:rPr>
        <w:t xml:space="preserve">ORCID ID: </w:t>
      </w:r>
      <w:hyperlink r:id="rId5" w:history="1">
        <w:r w:rsidR="00B6469A" w:rsidRPr="00C71661">
          <w:rPr>
            <w:rStyle w:val="a4"/>
            <w:rFonts w:ascii="Palemonas" w:hAnsi="Palemonas" w:cstheme="minorHAnsi"/>
            <w:sz w:val="18"/>
            <w:szCs w:val="18"/>
            <w:lang w:val="en-US"/>
          </w:rPr>
          <w:t>https://orcid.org/0000-0003-0436-5923</w:t>
        </w:r>
      </w:hyperlink>
    </w:p>
    <w:p w:rsidR="00B6469A" w:rsidRDefault="004E4BBF" w:rsidP="00EF1499">
      <w:pPr>
        <w:spacing w:after="0" w:line="240" w:lineRule="auto"/>
        <w:jc w:val="center"/>
        <w:rPr>
          <w:rStyle w:val="a4"/>
          <w:rFonts w:ascii="Palemonas" w:hAnsi="Palemonas" w:cstheme="minorHAnsi"/>
          <w:sz w:val="18"/>
          <w:szCs w:val="18"/>
          <w:lang w:val="en-US"/>
        </w:rPr>
      </w:pPr>
      <w:r w:rsidRPr="00C71661">
        <w:rPr>
          <w:rFonts w:ascii="Palemonas" w:hAnsi="Palemonas" w:cstheme="minorHAnsi"/>
          <w:color w:val="3F3A38"/>
          <w:sz w:val="18"/>
          <w:szCs w:val="18"/>
          <w:lang w:val="en-US"/>
        </w:rPr>
        <w:br/>
      </w:r>
      <w:r w:rsidR="00B6469A" w:rsidRPr="00C71661">
        <w:rPr>
          <w:rFonts w:ascii="Palemonas" w:hAnsi="Palemonas" w:cstheme="minorHAnsi"/>
          <w:sz w:val="18"/>
          <w:szCs w:val="18"/>
          <w:lang w:val="en-US"/>
        </w:rPr>
        <w:t xml:space="preserve">Scopus Author ID: </w:t>
      </w:r>
      <w:hyperlink r:id="rId6" w:history="1">
        <w:r w:rsidR="00BC13C5" w:rsidRPr="00C71661">
          <w:rPr>
            <w:rStyle w:val="a4"/>
            <w:rFonts w:ascii="Palemonas" w:hAnsi="Palemonas" w:cstheme="minorHAnsi"/>
            <w:sz w:val="18"/>
            <w:szCs w:val="18"/>
            <w:lang w:val="en-US"/>
          </w:rPr>
          <w:t>https://www.scopus.com/authid/detail.uri?authorId=57212114050</w:t>
        </w:r>
      </w:hyperlink>
    </w:p>
    <w:p w:rsidR="00DA6452" w:rsidRPr="00C71661" w:rsidRDefault="00DA6452" w:rsidP="00EF1499">
      <w:pPr>
        <w:spacing w:after="0" w:line="240" w:lineRule="auto"/>
        <w:jc w:val="center"/>
        <w:rPr>
          <w:rFonts w:ascii="Palemonas" w:hAnsi="Palemonas" w:cstheme="minorHAnsi"/>
          <w:sz w:val="18"/>
          <w:szCs w:val="18"/>
          <w:bdr w:val="none" w:sz="0" w:space="0" w:color="auto" w:frame="1"/>
          <w:lang w:val="en-US"/>
        </w:rPr>
      </w:pPr>
    </w:p>
    <w:p w:rsidR="00B6469A" w:rsidRDefault="00B6469A" w:rsidP="00EF1499">
      <w:pPr>
        <w:spacing w:after="0" w:line="240" w:lineRule="auto"/>
        <w:jc w:val="center"/>
        <w:rPr>
          <w:rStyle w:val="a4"/>
          <w:rFonts w:ascii="Palemonas" w:hAnsi="Palemonas" w:cstheme="minorHAnsi"/>
          <w:sz w:val="18"/>
          <w:szCs w:val="18"/>
          <w:u w:val="none"/>
          <w:lang w:val="en-US"/>
        </w:rPr>
      </w:pPr>
      <w:proofErr w:type="spellStart"/>
      <w:r w:rsidRPr="00C71661">
        <w:rPr>
          <w:rFonts w:ascii="Palemonas" w:hAnsi="Palemonas" w:cstheme="minorHAnsi"/>
          <w:sz w:val="18"/>
          <w:szCs w:val="18"/>
          <w:lang w:val="en-US"/>
        </w:rPr>
        <w:t>Publons</w:t>
      </w:r>
      <w:proofErr w:type="spellEnd"/>
      <w:r w:rsidRPr="00C71661">
        <w:rPr>
          <w:rFonts w:ascii="Palemonas" w:hAnsi="Palemonas" w:cstheme="minorHAnsi"/>
          <w:sz w:val="18"/>
          <w:szCs w:val="18"/>
          <w:lang w:val="en-US"/>
        </w:rPr>
        <w:t xml:space="preserve"> </w:t>
      </w:r>
      <w:r w:rsidRPr="00C71661">
        <w:rPr>
          <w:rFonts w:ascii="Palemonas" w:hAnsi="Palemonas" w:cstheme="minorHAnsi"/>
          <w:sz w:val="18"/>
          <w:szCs w:val="18"/>
          <w:lang w:val="uk-UA"/>
        </w:rPr>
        <w:t xml:space="preserve">/ </w:t>
      </w:r>
      <w:r w:rsidRPr="00C71661">
        <w:rPr>
          <w:rFonts w:ascii="Palemonas" w:hAnsi="Palemonas" w:cstheme="minorHAnsi"/>
          <w:sz w:val="18"/>
          <w:szCs w:val="18"/>
          <w:lang w:val="en-US"/>
        </w:rPr>
        <w:t xml:space="preserve">Web of Science Researcher ID </w:t>
      </w:r>
      <w:hyperlink r:id="rId7" w:history="1">
        <w:r w:rsidRPr="00C71661">
          <w:rPr>
            <w:rStyle w:val="a4"/>
            <w:rFonts w:ascii="Palemonas" w:hAnsi="Palemonas" w:cstheme="minorHAnsi"/>
            <w:sz w:val="18"/>
            <w:szCs w:val="18"/>
            <w:u w:val="none"/>
            <w:lang w:val="en-US"/>
          </w:rPr>
          <w:t>https://publons.com/researcher/S-7460-2019/</w:t>
        </w:r>
      </w:hyperlink>
    </w:p>
    <w:p w:rsidR="00DA6452" w:rsidRPr="00C71661" w:rsidRDefault="00DA6452" w:rsidP="00EF1499">
      <w:pPr>
        <w:spacing w:after="0" w:line="240" w:lineRule="auto"/>
        <w:jc w:val="center"/>
        <w:rPr>
          <w:rFonts w:ascii="Palemonas" w:hAnsi="Palemonas" w:cstheme="minorHAnsi"/>
          <w:sz w:val="18"/>
          <w:szCs w:val="18"/>
          <w:lang w:val="en-US"/>
        </w:rPr>
      </w:pPr>
    </w:p>
    <w:p w:rsidR="00B6469A" w:rsidRDefault="00B6469A" w:rsidP="00EF1499">
      <w:pPr>
        <w:spacing w:after="0" w:line="240" w:lineRule="auto"/>
        <w:jc w:val="center"/>
        <w:rPr>
          <w:rStyle w:val="a4"/>
          <w:rFonts w:ascii="Palemonas" w:hAnsi="Palemonas" w:cstheme="minorHAnsi"/>
          <w:sz w:val="18"/>
          <w:szCs w:val="18"/>
          <w:u w:val="none"/>
          <w:lang w:val="en-US"/>
        </w:rPr>
      </w:pPr>
      <w:r w:rsidRPr="00C71661">
        <w:rPr>
          <w:rFonts w:ascii="Palemonas" w:hAnsi="Palemonas" w:cstheme="minorHAnsi"/>
          <w:sz w:val="18"/>
          <w:szCs w:val="18"/>
          <w:lang w:val="en-US"/>
        </w:rPr>
        <w:t xml:space="preserve">Google Scholar: </w:t>
      </w:r>
      <w:hyperlink r:id="rId8" w:history="1">
        <w:r w:rsidRPr="00C71661">
          <w:rPr>
            <w:rStyle w:val="a4"/>
            <w:rFonts w:ascii="Palemonas" w:hAnsi="Palemonas" w:cstheme="minorHAnsi"/>
            <w:sz w:val="18"/>
            <w:szCs w:val="18"/>
            <w:u w:val="none"/>
            <w:lang w:val="en-US"/>
          </w:rPr>
          <w:t>https://scholar.google.com.ua/citations?user=Cp-GYsgAAAAJ&amp;hl=ru</w:t>
        </w:r>
      </w:hyperlink>
    </w:p>
    <w:p w:rsidR="00DA6452" w:rsidRPr="00C71661" w:rsidRDefault="00DA6452" w:rsidP="00EF1499">
      <w:pPr>
        <w:spacing w:after="0" w:line="240" w:lineRule="auto"/>
        <w:jc w:val="center"/>
        <w:rPr>
          <w:rFonts w:ascii="Palemonas" w:hAnsi="Palemonas" w:cstheme="minorHAnsi"/>
          <w:sz w:val="18"/>
          <w:szCs w:val="18"/>
          <w:lang w:val="en-US"/>
        </w:rPr>
      </w:pPr>
    </w:p>
    <w:p w:rsidR="00B6469A" w:rsidRPr="00C71661" w:rsidRDefault="00B6469A" w:rsidP="00EF1499">
      <w:pPr>
        <w:spacing w:after="0" w:line="240" w:lineRule="auto"/>
        <w:jc w:val="center"/>
        <w:rPr>
          <w:rStyle w:val="a4"/>
          <w:rFonts w:ascii="Palemonas" w:hAnsi="Palemonas" w:cstheme="minorHAnsi"/>
          <w:sz w:val="18"/>
          <w:szCs w:val="18"/>
          <w:u w:val="none"/>
          <w:lang w:val="uk-UA"/>
        </w:rPr>
      </w:pPr>
      <w:r w:rsidRPr="00C71661">
        <w:rPr>
          <w:rFonts w:ascii="Palemonas" w:hAnsi="Palemonas" w:cstheme="minorHAnsi"/>
          <w:sz w:val="18"/>
          <w:szCs w:val="18"/>
          <w:lang w:val="en-US"/>
        </w:rPr>
        <w:t xml:space="preserve">Academia.edu </w:t>
      </w:r>
      <w:hyperlink r:id="rId9" w:history="1">
        <w:r w:rsidRPr="00C71661">
          <w:rPr>
            <w:rStyle w:val="a4"/>
            <w:rFonts w:ascii="Palemonas" w:hAnsi="Palemonas" w:cstheme="minorHAnsi"/>
            <w:sz w:val="18"/>
            <w:szCs w:val="18"/>
            <w:u w:val="none"/>
            <w:lang w:val="uk-UA"/>
          </w:rPr>
          <w:t>https://igorkorolyov.academia.edu</w:t>
        </w:r>
      </w:hyperlink>
    </w:p>
    <w:p w:rsidR="00B6469A" w:rsidRPr="00C71661" w:rsidRDefault="00B6469A" w:rsidP="00B6469A">
      <w:pPr>
        <w:spacing w:after="0" w:line="240" w:lineRule="auto"/>
        <w:ind w:firstLine="709"/>
        <w:jc w:val="center"/>
        <w:rPr>
          <w:rFonts w:ascii="Palemonas" w:hAnsi="Palemonas" w:cstheme="minorHAnsi"/>
          <w:sz w:val="20"/>
          <w:szCs w:val="20"/>
          <w:lang w:val="uk-UA"/>
        </w:rPr>
      </w:pP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2412"/>
        <w:gridCol w:w="7761"/>
      </w:tblGrid>
      <w:tr w:rsidR="004E4BBF" w:rsidRPr="00C71661" w:rsidTr="0098381A">
        <w:tc>
          <w:tcPr>
            <w:tcW w:w="2412" w:type="dxa"/>
          </w:tcPr>
          <w:p w:rsidR="00A826EA" w:rsidRPr="00C71661" w:rsidRDefault="00A826EA" w:rsidP="0098381A">
            <w:pPr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</w:p>
          <w:p w:rsidR="004E4BBF" w:rsidRPr="00C71661" w:rsidRDefault="00B62F7C" w:rsidP="0098381A">
            <w:pPr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  <w:r w:rsidRPr="00C71661">
              <w:rPr>
                <w:rFonts w:ascii="Palemonas" w:hAnsi="Palemonas" w:cs="Tahoma"/>
                <w:b/>
                <w:sz w:val="16"/>
                <w:szCs w:val="16"/>
                <w:lang w:val="uk-UA"/>
              </w:rPr>
              <w:t>НАУКОВИЙ СТУПІНЬ, ВЧЕНЕ ЗВАННЯ</w:t>
            </w:r>
          </w:p>
          <w:p w:rsidR="00A826EA" w:rsidRPr="00C71661" w:rsidRDefault="00A826EA" w:rsidP="0098381A">
            <w:pPr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</w:p>
        </w:tc>
        <w:tc>
          <w:tcPr>
            <w:tcW w:w="7761" w:type="dxa"/>
          </w:tcPr>
          <w:p w:rsidR="00A826EA" w:rsidRPr="00C71661" w:rsidRDefault="00A826EA" w:rsidP="0098381A">
            <w:pPr>
              <w:jc w:val="center"/>
              <w:rPr>
                <w:rFonts w:ascii="Palemonas" w:hAnsi="Palemonas" w:cs="Tahoma"/>
                <w:sz w:val="18"/>
                <w:szCs w:val="18"/>
                <w:lang w:val="uk-UA"/>
              </w:rPr>
            </w:pPr>
          </w:p>
          <w:p w:rsidR="00553C12" w:rsidRPr="00C71661" w:rsidRDefault="00B62F7C" w:rsidP="0098381A">
            <w:pPr>
              <w:jc w:val="center"/>
              <w:rPr>
                <w:rFonts w:ascii="Palemonas" w:hAnsi="Palemonas" w:cs="Tahoma"/>
                <w:sz w:val="18"/>
                <w:szCs w:val="18"/>
                <w:lang w:val="uk-UA"/>
              </w:rPr>
            </w:pPr>
            <w:r w:rsidRPr="00C71661">
              <w:rPr>
                <w:rFonts w:ascii="Palemonas" w:hAnsi="Palemonas" w:cs="Tahoma"/>
                <w:sz w:val="18"/>
                <w:szCs w:val="18"/>
                <w:lang w:val="uk-UA"/>
              </w:rPr>
              <w:t>Д</w:t>
            </w:r>
            <w:r w:rsidR="00245CAF" w:rsidRPr="00C71661">
              <w:rPr>
                <w:rFonts w:ascii="Palemonas" w:hAnsi="Palemonas" w:cs="Tahoma"/>
                <w:sz w:val="18"/>
                <w:szCs w:val="18"/>
                <w:lang w:val="uk-UA"/>
              </w:rPr>
              <w:t xml:space="preserve">октор </w:t>
            </w:r>
            <w:r w:rsidRPr="00C71661">
              <w:rPr>
                <w:rFonts w:ascii="Palemonas" w:hAnsi="Palemonas" w:cs="Tahoma"/>
                <w:sz w:val="18"/>
                <w:szCs w:val="18"/>
                <w:lang w:val="uk-UA"/>
              </w:rPr>
              <w:t>філол</w:t>
            </w:r>
            <w:r w:rsidR="00245CAF" w:rsidRPr="00C71661">
              <w:rPr>
                <w:rFonts w:ascii="Palemonas" w:hAnsi="Palemonas" w:cs="Tahoma"/>
                <w:sz w:val="18"/>
                <w:szCs w:val="18"/>
                <w:lang w:val="uk-UA"/>
              </w:rPr>
              <w:t xml:space="preserve">огічних </w:t>
            </w:r>
            <w:r w:rsidRPr="00C71661">
              <w:rPr>
                <w:rFonts w:ascii="Palemonas" w:hAnsi="Palemonas" w:cs="Tahoma"/>
                <w:sz w:val="18"/>
                <w:szCs w:val="18"/>
                <w:lang w:val="uk-UA"/>
              </w:rPr>
              <w:t>н</w:t>
            </w:r>
            <w:r w:rsidR="00245CAF" w:rsidRPr="00C71661">
              <w:rPr>
                <w:rFonts w:ascii="Palemonas" w:hAnsi="Palemonas" w:cs="Tahoma"/>
                <w:sz w:val="18"/>
                <w:szCs w:val="18"/>
                <w:lang w:val="uk-UA"/>
              </w:rPr>
              <w:t>аук</w:t>
            </w:r>
            <w:r w:rsidR="00553C12" w:rsidRPr="00C71661">
              <w:rPr>
                <w:rFonts w:ascii="Palemonas" w:hAnsi="Palemonas" w:cs="Tahoma"/>
                <w:sz w:val="18"/>
                <w:szCs w:val="18"/>
                <w:lang w:val="uk-UA"/>
              </w:rPr>
              <w:t xml:space="preserve"> (</w:t>
            </w:r>
            <w:r w:rsidR="00BC13C5" w:rsidRPr="00C71661">
              <w:rPr>
                <w:rFonts w:ascii="Palemonas" w:hAnsi="Palemonas" w:cs="Tahoma"/>
                <w:sz w:val="18"/>
                <w:szCs w:val="18"/>
                <w:lang w:val="uk-UA"/>
              </w:rPr>
              <w:t xml:space="preserve">спеціальність </w:t>
            </w:r>
            <w:r w:rsidR="00553C12" w:rsidRPr="00C71661">
              <w:rPr>
                <w:rFonts w:ascii="Palemonas" w:hAnsi="Palemonas" w:cs="Tahoma"/>
                <w:sz w:val="18"/>
                <w:szCs w:val="18"/>
                <w:lang w:val="uk-UA"/>
              </w:rPr>
              <w:t>10.02.15 – загальне мовознавство, 2019 р.)</w:t>
            </w:r>
            <w:r w:rsidRPr="00C71661">
              <w:rPr>
                <w:rFonts w:ascii="Palemonas" w:hAnsi="Palemonas" w:cs="Tahoma"/>
                <w:sz w:val="18"/>
                <w:szCs w:val="18"/>
                <w:lang w:val="uk-UA"/>
              </w:rPr>
              <w:t xml:space="preserve">, </w:t>
            </w:r>
          </w:p>
          <w:p w:rsidR="004E4BBF" w:rsidRPr="00C71661" w:rsidRDefault="00553C12" w:rsidP="0098381A">
            <w:pPr>
              <w:jc w:val="center"/>
              <w:rPr>
                <w:rFonts w:ascii="Palemonas" w:hAnsi="Palemonas"/>
                <w:b/>
                <w:sz w:val="18"/>
                <w:szCs w:val="18"/>
                <w:lang w:val="uk-UA"/>
              </w:rPr>
            </w:pPr>
            <w:r w:rsidRPr="00C71661">
              <w:rPr>
                <w:rFonts w:ascii="Palemonas" w:hAnsi="Palemonas" w:cs="Tahoma"/>
                <w:sz w:val="18"/>
                <w:szCs w:val="18"/>
                <w:lang w:val="uk-UA"/>
              </w:rPr>
              <w:t>д</w:t>
            </w:r>
            <w:r w:rsidR="00786CA7" w:rsidRPr="00C71661">
              <w:rPr>
                <w:rFonts w:ascii="Palemonas" w:hAnsi="Palemonas" w:cs="Tahoma"/>
                <w:sz w:val="18"/>
                <w:szCs w:val="18"/>
                <w:lang w:val="uk-UA"/>
              </w:rPr>
              <w:t>оцент</w:t>
            </w:r>
            <w:r w:rsidRPr="00C71661">
              <w:rPr>
                <w:rFonts w:ascii="Palemonas" w:hAnsi="Palemonas" w:cs="Tahoma"/>
                <w:sz w:val="18"/>
                <w:szCs w:val="18"/>
                <w:lang w:val="uk-UA"/>
              </w:rPr>
              <w:t xml:space="preserve"> (2014 р.) </w:t>
            </w:r>
          </w:p>
        </w:tc>
      </w:tr>
      <w:tr w:rsidR="004E4BBF" w:rsidRPr="00C71661" w:rsidTr="0098381A">
        <w:tc>
          <w:tcPr>
            <w:tcW w:w="2412" w:type="dxa"/>
          </w:tcPr>
          <w:p w:rsidR="00A826EA" w:rsidRPr="00C71661" w:rsidRDefault="00A826EA" w:rsidP="00B62F7C">
            <w:pPr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</w:p>
          <w:p w:rsidR="004E4BBF" w:rsidRPr="00C71661" w:rsidRDefault="00B62F7C" w:rsidP="00B62F7C">
            <w:pPr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  <w:r w:rsidRPr="00C71661">
              <w:rPr>
                <w:rFonts w:ascii="Palemonas" w:hAnsi="Palemonas" w:cs="Tahoma"/>
                <w:b/>
                <w:sz w:val="16"/>
                <w:szCs w:val="16"/>
                <w:lang w:val="uk-UA"/>
              </w:rPr>
              <w:t>МІСЦЕ РОБОТИ ТА ВИКОНУВАНІ ОБОВ’ЯЗКИ</w:t>
            </w:r>
          </w:p>
          <w:p w:rsidR="00A826EA" w:rsidRPr="00C71661" w:rsidRDefault="00A826EA" w:rsidP="00B62F7C">
            <w:pPr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</w:p>
        </w:tc>
        <w:tc>
          <w:tcPr>
            <w:tcW w:w="7761" w:type="dxa"/>
          </w:tcPr>
          <w:p w:rsidR="00A826EA" w:rsidRPr="00C71661" w:rsidRDefault="00A826EA" w:rsidP="00B62F7C">
            <w:pPr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:rsidR="00BC13C5" w:rsidRPr="00C71661" w:rsidRDefault="00B62F7C" w:rsidP="00B62F7C">
            <w:pPr>
              <w:jc w:val="center"/>
              <w:rPr>
                <w:rFonts w:ascii="Palemonas" w:hAnsi="Palemonas" w:cs="Tahoma"/>
                <w:sz w:val="18"/>
                <w:szCs w:val="18"/>
                <w:lang w:val="uk-UA"/>
              </w:rPr>
            </w:pPr>
            <w:r w:rsidRPr="00C71661">
              <w:rPr>
                <w:rFonts w:ascii="Palemonas" w:hAnsi="Palemonas"/>
                <w:sz w:val="18"/>
                <w:szCs w:val="18"/>
                <w:lang w:val="uk-UA"/>
              </w:rPr>
              <w:t>Професор кафедри</w:t>
            </w:r>
            <w:r w:rsidR="00021246" w:rsidRPr="00C71661">
              <w:rPr>
                <w:rFonts w:ascii="Palemonas" w:hAnsi="Palemonas"/>
                <w:sz w:val="18"/>
                <w:szCs w:val="18"/>
                <w:lang w:val="uk-UA"/>
              </w:rPr>
              <w:t xml:space="preserve"> полоністики</w:t>
            </w:r>
            <w:r w:rsidR="004E4BBF" w:rsidRPr="00C71661">
              <w:rPr>
                <w:rFonts w:ascii="Palemonas" w:hAnsi="Palemonas" w:cs="Tahoma"/>
                <w:sz w:val="18"/>
                <w:szCs w:val="18"/>
                <w:lang w:val="uk-UA"/>
              </w:rPr>
              <w:t xml:space="preserve">, </w:t>
            </w:r>
          </w:p>
          <w:p w:rsidR="00021246" w:rsidRPr="00C71661" w:rsidRDefault="00021246" w:rsidP="00B62F7C">
            <w:pPr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C71661">
              <w:rPr>
                <w:rFonts w:ascii="Palemonas" w:hAnsi="Palemonas"/>
                <w:sz w:val="18"/>
                <w:szCs w:val="18"/>
                <w:lang w:val="uk-UA"/>
              </w:rPr>
              <w:t xml:space="preserve">директор Центру </w:t>
            </w:r>
            <w:proofErr w:type="spellStart"/>
            <w:r w:rsidRPr="00C71661">
              <w:rPr>
                <w:rFonts w:ascii="Palemonas" w:hAnsi="Palemonas"/>
                <w:sz w:val="18"/>
                <w:szCs w:val="18"/>
                <w:lang w:val="uk-UA"/>
              </w:rPr>
              <w:t>балтистики</w:t>
            </w:r>
            <w:proofErr w:type="spellEnd"/>
            <w:r w:rsidRPr="00C71661">
              <w:rPr>
                <w:rFonts w:ascii="Palemonas" w:hAnsi="Palemonas"/>
                <w:sz w:val="18"/>
                <w:szCs w:val="18"/>
                <w:lang w:val="uk-UA"/>
              </w:rPr>
              <w:t xml:space="preserve">, </w:t>
            </w:r>
          </w:p>
          <w:p w:rsidR="00E5504E" w:rsidRPr="00C71661" w:rsidRDefault="00B62F7C" w:rsidP="00B62F7C">
            <w:pPr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C71661">
              <w:rPr>
                <w:rFonts w:ascii="Palemonas" w:hAnsi="Palemonas" w:cs="Tahoma"/>
                <w:sz w:val="18"/>
                <w:szCs w:val="18"/>
                <w:lang w:val="uk-UA"/>
              </w:rPr>
              <w:t>Інститут філології Київського національного університету імені Тараса Шевченка</w:t>
            </w:r>
            <w:r w:rsidR="004E4BBF" w:rsidRPr="00C71661">
              <w:rPr>
                <w:rFonts w:ascii="Palemonas" w:hAnsi="Palemonas" w:cs="Tahoma"/>
                <w:sz w:val="18"/>
                <w:szCs w:val="18"/>
                <w:lang w:val="uk-UA"/>
              </w:rPr>
              <w:t xml:space="preserve"> </w:t>
            </w:r>
          </w:p>
          <w:p w:rsidR="00E5504E" w:rsidRPr="00C71661" w:rsidRDefault="00EF1499" w:rsidP="007D0F77">
            <w:pPr>
              <w:ind w:firstLine="709"/>
              <w:jc w:val="both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C71661">
              <w:rPr>
                <w:rFonts w:ascii="Palemonas" w:hAnsi="Palemonas"/>
                <w:sz w:val="18"/>
                <w:szCs w:val="18"/>
                <w:lang w:val="uk-UA"/>
              </w:rPr>
              <w:t>‘</w:t>
            </w:r>
          </w:p>
        </w:tc>
      </w:tr>
      <w:tr w:rsidR="004E4BBF" w:rsidRPr="00C71661" w:rsidTr="0098381A">
        <w:tc>
          <w:tcPr>
            <w:tcW w:w="2412" w:type="dxa"/>
          </w:tcPr>
          <w:p w:rsidR="00A826EA" w:rsidRPr="00C71661" w:rsidRDefault="00A826EA" w:rsidP="0098381A">
            <w:pPr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</w:p>
          <w:p w:rsidR="004E4BBF" w:rsidRPr="00C71661" w:rsidRDefault="00B62F7C" w:rsidP="0098381A">
            <w:pPr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  <w:r w:rsidRPr="00C71661">
              <w:rPr>
                <w:rFonts w:ascii="Palemonas" w:hAnsi="Palemonas" w:cs="Tahoma"/>
                <w:b/>
                <w:sz w:val="16"/>
                <w:szCs w:val="16"/>
                <w:lang w:val="uk-UA"/>
              </w:rPr>
              <w:t>ДОСВІД РОБОТИ</w:t>
            </w:r>
          </w:p>
        </w:tc>
        <w:tc>
          <w:tcPr>
            <w:tcW w:w="7761" w:type="dxa"/>
          </w:tcPr>
          <w:p w:rsidR="00A826EA" w:rsidRPr="00C71661" w:rsidRDefault="00A826EA" w:rsidP="0098381A">
            <w:pPr>
              <w:jc w:val="center"/>
              <w:rPr>
                <w:rFonts w:ascii="Palemonas" w:hAnsi="Palemonas" w:cs="Tahoma"/>
                <w:sz w:val="18"/>
                <w:szCs w:val="18"/>
                <w:lang w:val="uk-UA"/>
              </w:rPr>
            </w:pPr>
          </w:p>
          <w:p w:rsidR="00021246" w:rsidRPr="00C71661" w:rsidRDefault="00021246" w:rsidP="0098381A">
            <w:pPr>
              <w:jc w:val="center"/>
              <w:rPr>
                <w:rFonts w:ascii="Palemonas" w:hAnsi="Palemonas" w:cs="Tahoma"/>
                <w:sz w:val="18"/>
                <w:szCs w:val="18"/>
                <w:lang w:val="uk-UA"/>
              </w:rPr>
            </w:pPr>
            <w:r w:rsidRPr="00C71661">
              <w:rPr>
                <w:rFonts w:ascii="Palemonas" w:hAnsi="Palemonas" w:cs="Tahoma"/>
                <w:sz w:val="18"/>
                <w:szCs w:val="18"/>
                <w:lang w:val="uk-UA"/>
              </w:rPr>
              <w:t>Київський національний університет імені Тараса Шевченка, Київ, Україна (2008</w:t>
            </w:r>
            <w:r w:rsidR="0003446A" w:rsidRPr="00C71661">
              <w:rPr>
                <w:rFonts w:ascii="Palemonas" w:hAnsi="Palemonas" w:cs="Tahoma"/>
                <w:sz w:val="18"/>
                <w:szCs w:val="18"/>
                <w:lang w:val="uk-UA"/>
              </w:rPr>
              <w:t> р.</w:t>
            </w:r>
            <w:r w:rsidRPr="00C71661">
              <w:rPr>
                <w:rFonts w:ascii="Palemonas" w:hAnsi="Palemonas" w:cs="Tahoma"/>
                <w:sz w:val="18"/>
                <w:szCs w:val="18"/>
                <w:lang w:val="uk-UA"/>
              </w:rPr>
              <w:t xml:space="preserve"> – дотепер)</w:t>
            </w:r>
          </w:p>
          <w:p w:rsidR="00BC13C5" w:rsidRPr="00C71661" w:rsidRDefault="00BC13C5" w:rsidP="0098381A">
            <w:pPr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  <w:p w:rsidR="004E4BBF" w:rsidRPr="00C71661" w:rsidRDefault="00021246" w:rsidP="0098381A">
            <w:pPr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C71661">
              <w:rPr>
                <w:rFonts w:ascii="Palemonas" w:hAnsi="Palemonas"/>
                <w:sz w:val="18"/>
                <w:szCs w:val="18"/>
                <w:lang w:val="uk-UA"/>
              </w:rPr>
              <w:t>Національний педагогічний університет імені М. П. Драгоманова</w:t>
            </w:r>
            <w:r w:rsidR="004E4BBF" w:rsidRPr="00C71661">
              <w:rPr>
                <w:rFonts w:ascii="Palemonas" w:hAnsi="Palemonas"/>
                <w:sz w:val="18"/>
                <w:szCs w:val="18"/>
                <w:lang w:val="uk-UA"/>
              </w:rPr>
              <w:t xml:space="preserve">, </w:t>
            </w:r>
            <w:r w:rsidRPr="00C71661">
              <w:rPr>
                <w:rFonts w:ascii="Palemonas" w:hAnsi="Palemonas"/>
                <w:sz w:val="18"/>
                <w:szCs w:val="18"/>
                <w:lang w:val="uk-UA"/>
              </w:rPr>
              <w:t>Київ</w:t>
            </w:r>
            <w:r w:rsidR="004E4BBF" w:rsidRPr="00C71661">
              <w:rPr>
                <w:rFonts w:ascii="Palemonas" w:hAnsi="Palemonas"/>
                <w:sz w:val="18"/>
                <w:szCs w:val="18"/>
                <w:lang w:val="uk-UA"/>
              </w:rPr>
              <w:t xml:space="preserve">, </w:t>
            </w:r>
            <w:r w:rsidR="00B62F7C" w:rsidRPr="00C71661">
              <w:rPr>
                <w:rFonts w:ascii="Palemonas" w:hAnsi="Palemonas"/>
                <w:sz w:val="18"/>
                <w:szCs w:val="18"/>
                <w:lang w:val="uk-UA"/>
              </w:rPr>
              <w:t>Україна</w:t>
            </w:r>
            <w:r w:rsidR="004E4BBF" w:rsidRPr="00C71661">
              <w:rPr>
                <w:rFonts w:ascii="Palemonas" w:hAnsi="Palemonas"/>
                <w:sz w:val="18"/>
                <w:szCs w:val="18"/>
                <w:lang w:val="uk-UA"/>
              </w:rPr>
              <w:t xml:space="preserve"> (200</w:t>
            </w:r>
            <w:r w:rsidRPr="00C71661">
              <w:rPr>
                <w:rFonts w:ascii="Palemonas" w:hAnsi="Palemonas"/>
                <w:sz w:val="18"/>
                <w:szCs w:val="18"/>
                <w:lang w:val="uk-UA"/>
              </w:rPr>
              <w:t>5</w:t>
            </w:r>
            <w:r w:rsidR="004E4BBF" w:rsidRPr="00C71661">
              <w:rPr>
                <w:rFonts w:ascii="Palemonas" w:hAnsi="Palemonas"/>
                <w:sz w:val="18"/>
                <w:szCs w:val="18"/>
                <w:lang w:val="uk-UA"/>
              </w:rPr>
              <w:t>-20</w:t>
            </w:r>
            <w:r w:rsidRPr="00C71661">
              <w:rPr>
                <w:rFonts w:ascii="Palemonas" w:hAnsi="Palemonas"/>
                <w:sz w:val="18"/>
                <w:szCs w:val="18"/>
                <w:lang w:val="uk-UA"/>
              </w:rPr>
              <w:t>07</w:t>
            </w:r>
            <w:r w:rsidR="0003446A" w:rsidRPr="00C71661">
              <w:rPr>
                <w:rFonts w:ascii="Palemonas" w:hAnsi="Palemonas"/>
                <w:sz w:val="18"/>
                <w:szCs w:val="18"/>
                <w:lang w:val="uk-UA"/>
              </w:rPr>
              <w:t> рр.</w:t>
            </w:r>
            <w:r w:rsidR="004E4BBF" w:rsidRPr="00C71661">
              <w:rPr>
                <w:rFonts w:ascii="Palemonas" w:hAnsi="Palemonas"/>
                <w:sz w:val="18"/>
                <w:szCs w:val="18"/>
                <w:lang w:val="uk-UA"/>
              </w:rPr>
              <w:t>)</w:t>
            </w:r>
          </w:p>
          <w:p w:rsidR="004E4BBF" w:rsidRPr="00C71661" w:rsidRDefault="004E4BBF" w:rsidP="00156C09">
            <w:pPr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</w:p>
        </w:tc>
      </w:tr>
      <w:tr w:rsidR="004E4BBF" w:rsidRPr="00C71661" w:rsidTr="0098381A">
        <w:tc>
          <w:tcPr>
            <w:tcW w:w="2412" w:type="dxa"/>
          </w:tcPr>
          <w:p w:rsidR="007D0F77" w:rsidRPr="00C71661" w:rsidRDefault="007D0F77" w:rsidP="0098381A">
            <w:pPr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</w:p>
          <w:p w:rsidR="004E4BBF" w:rsidRPr="00C71661" w:rsidRDefault="00F23AAE" w:rsidP="0098381A">
            <w:pPr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  <w:r w:rsidRPr="00C71661">
              <w:rPr>
                <w:rFonts w:ascii="Palemonas" w:hAnsi="Palemonas" w:cs="Tahoma"/>
                <w:b/>
                <w:sz w:val="16"/>
                <w:szCs w:val="16"/>
                <w:lang w:val="uk-UA"/>
              </w:rPr>
              <w:t>ОСВІТА ТА КВАЛІФІКАЦІЯ</w:t>
            </w:r>
          </w:p>
        </w:tc>
        <w:tc>
          <w:tcPr>
            <w:tcW w:w="7761" w:type="dxa"/>
          </w:tcPr>
          <w:p w:rsidR="007D0F77" w:rsidRPr="00C71661" w:rsidRDefault="007D0F77" w:rsidP="0098381A">
            <w:pPr>
              <w:jc w:val="center"/>
              <w:rPr>
                <w:rFonts w:ascii="Palemonas" w:hAnsi="Palemonas" w:cs="Tahoma"/>
                <w:sz w:val="18"/>
                <w:szCs w:val="18"/>
                <w:lang w:val="uk-UA"/>
              </w:rPr>
            </w:pPr>
          </w:p>
          <w:p w:rsidR="009A261C" w:rsidRPr="00C71661" w:rsidRDefault="009A261C" w:rsidP="0098381A">
            <w:pPr>
              <w:jc w:val="center"/>
              <w:rPr>
                <w:rFonts w:ascii="Palemonas" w:hAnsi="Palemonas" w:cs="Tahoma"/>
                <w:sz w:val="18"/>
                <w:szCs w:val="18"/>
                <w:lang w:val="uk-UA"/>
              </w:rPr>
            </w:pPr>
            <w:r w:rsidRPr="00C71661">
              <w:rPr>
                <w:rFonts w:ascii="Palemonas" w:hAnsi="Palemonas" w:cs="Tahoma"/>
                <w:sz w:val="18"/>
                <w:szCs w:val="18"/>
                <w:lang w:val="uk-UA"/>
              </w:rPr>
              <w:t>Докторантура (2015-2018</w:t>
            </w:r>
            <w:r w:rsidR="00A826EA" w:rsidRPr="00C71661">
              <w:rPr>
                <w:rFonts w:ascii="Palemonas" w:hAnsi="Palemonas" w:cs="Tahoma"/>
                <w:sz w:val="18"/>
                <w:szCs w:val="18"/>
                <w:lang w:val="uk-UA"/>
              </w:rPr>
              <w:t xml:space="preserve"> рр.</w:t>
            </w:r>
            <w:r w:rsidRPr="00C71661">
              <w:rPr>
                <w:rFonts w:ascii="Palemonas" w:hAnsi="Palemonas" w:cs="Tahoma"/>
                <w:sz w:val="18"/>
                <w:szCs w:val="18"/>
                <w:lang w:val="uk-UA"/>
              </w:rPr>
              <w:t>) і аспірантура (2005-2008</w:t>
            </w:r>
            <w:r w:rsidR="00A826EA" w:rsidRPr="00C71661">
              <w:rPr>
                <w:rFonts w:ascii="Palemonas" w:hAnsi="Palemonas" w:cs="Tahoma"/>
                <w:sz w:val="18"/>
                <w:szCs w:val="18"/>
                <w:lang w:val="uk-UA"/>
              </w:rPr>
              <w:t> рр.</w:t>
            </w:r>
            <w:r w:rsidRPr="00C71661">
              <w:rPr>
                <w:rFonts w:ascii="Palemonas" w:hAnsi="Palemonas" w:cs="Tahoma"/>
                <w:sz w:val="18"/>
                <w:szCs w:val="18"/>
                <w:lang w:val="uk-UA"/>
              </w:rPr>
              <w:t xml:space="preserve">) – </w:t>
            </w:r>
          </w:p>
          <w:p w:rsidR="009A261C" w:rsidRPr="00C71661" w:rsidRDefault="009A261C" w:rsidP="0098381A">
            <w:pPr>
              <w:jc w:val="center"/>
              <w:rPr>
                <w:rFonts w:ascii="Palemonas" w:hAnsi="Palemonas" w:cs="Tahoma"/>
                <w:sz w:val="18"/>
                <w:szCs w:val="18"/>
                <w:lang w:val="uk-UA"/>
              </w:rPr>
            </w:pPr>
            <w:r w:rsidRPr="00C71661">
              <w:rPr>
                <w:rFonts w:ascii="Palemonas" w:hAnsi="Palemonas" w:cs="Tahoma"/>
                <w:sz w:val="18"/>
                <w:szCs w:val="18"/>
                <w:lang w:val="uk-UA"/>
              </w:rPr>
              <w:t>Київський національний університет імені Тараса Шевченка</w:t>
            </w:r>
            <w:r w:rsidR="00A73BEA" w:rsidRPr="00C71661">
              <w:rPr>
                <w:rFonts w:ascii="Palemonas" w:hAnsi="Palemonas" w:cs="Tahoma"/>
                <w:sz w:val="18"/>
                <w:szCs w:val="18"/>
              </w:rPr>
              <w:t>,</w:t>
            </w:r>
            <w:r w:rsidR="00A73BEA" w:rsidRPr="00C71661">
              <w:rPr>
                <w:rFonts w:ascii="Palemonas" w:hAnsi="Palemonas"/>
                <w:sz w:val="18"/>
                <w:szCs w:val="18"/>
                <w:lang w:val="uk-UA"/>
              </w:rPr>
              <w:t xml:space="preserve"> Київ, Україна</w:t>
            </w:r>
          </w:p>
          <w:p w:rsidR="00A826EA" w:rsidRPr="00C71661" w:rsidRDefault="00A826EA" w:rsidP="00A826EA">
            <w:pPr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</w:p>
          <w:p w:rsidR="00A826EA" w:rsidRPr="00C71661" w:rsidRDefault="00A826EA" w:rsidP="00A826EA">
            <w:pPr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Навчання в рамках Міжнародної програми </w:t>
            </w:r>
            <w:r w:rsidRPr="00C71661">
              <w:rPr>
                <w:rFonts w:ascii="Palemonas" w:hAnsi="Palemonas" w:cstheme="minorHAnsi"/>
                <w:sz w:val="18"/>
                <w:szCs w:val="18"/>
              </w:rPr>
              <w:t>“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Балтійські студії</w:t>
            </w:r>
            <w:r w:rsidRPr="00C71661">
              <w:rPr>
                <w:rFonts w:ascii="Palemonas" w:hAnsi="Palemonas" w:cstheme="minorHAnsi"/>
                <w:sz w:val="18"/>
                <w:szCs w:val="18"/>
              </w:rPr>
              <w:t>”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 </w:t>
            </w:r>
            <w:r w:rsidR="00EF1499" w:rsidRPr="00C71661">
              <w:rPr>
                <w:rFonts w:ascii="Palemonas" w:hAnsi="Palemonas" w:cs="Tahoma"/>
                <w:sz w:val="18"/>
                <w:szCs w:val="18"/>
                <w:lang w:val="uk-UA"/>
              </w:rPr>
              <w:t>–</w:t>
            </w:r>
          </w:p>
          <w:p w:rsidR="00A826EA" w:rsidRPr="00C71661" w:rsidRDefault="00A826EA" w:rsidP="00A826EA">
            <w:pPr>
              <w:jc w:val="center"/>
              <w:rPr>
                <w:rFonts w:ascii="Palemonas" w:hAnsi="Palemonas" w:cstheme="minorHAnsi"/>
                <w:sz w:val="18"/>
                <w:szCs w:val="18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Литовсь</w:t>
            </w:r>
            <w:r w:rsidR="00EF1499"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кий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 університет освітніх наук (м. Вільнюс, Литовська Республіка, 2016</w:t>
            </w:r>
            <w:r w:rsidRPr="00C71661">
              <w:rPr>
                <w:rFonts w:ascii="Palemonas" w:hAnsi="Palemonas" w:cstheme="minorHAnsi"/>
                <w:sz w:val="18"/>
                <w:szCs w:val="18"/>
              </w:rPr>
              <w:t>-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2017 рр.</w:t>
            </w:r>
            <w:r w:rsidRPr="00C71661">
              <w:rPr>
                <w:rFonts w:ascii="Palemonas" w:hAnsi="Palemonas" w:cstheme="minorHAnsi"/>
                <w:sz w:val="18"/>
                <w:szCs w:val="18"/>
              </w:rPr>
              <w:t>)</w:t>
            </w:r>
          </w:p>
          <w:p w:rsidR="00A826EA" w:rsidRPr="00C71661" w:rsidRDefault="00A826EA" w:rsidP="00A826EA">
            <w:pPr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</w:p>
          <w:p w:rsidR="00A826EA" w:rsidRPr="00C71661" w:rsidRDefault="00A826EA" w:rsidP="00A826EA">
            <w:pPr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Навчання на літніх / зимових курсах литовської мови та культури </w:t>
            </w:r>
          </w:p>
          <w:p w:rsidR="00A826EA" w:rsidRPr="00C71661" w:rsidRDefault="00A826EA" w:rsidP="00A826EA">
            <w:pPr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в Клайпедському університеті, Університеті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Вітовта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 Великого, </w:t>
            </w:r>
          </w:p>
          <w:p w:rsidR="00A826EA" w:rsidRPr="00C71661" w:rsidRDefault="00A826EA" w:rsidP="00A826EA">
            <w:pPr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Литовському університеті освітніх наук, </w:t>
            </w:r>
          </w:p>
          <w:p w:rsidR="00A826EA" w:rsidRPr="00C71661" w:rsidRDefault="00A826EA" w:rsidP="00A826EA">
            <w:pPr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що фінансуються Фондом підтримки освітніх обмінів Литви (2013-2020 рр.)</w:t>
            </w:r>
          </w:p>
          <w:p w:rsidR="00A826EA" w:rsidRPr="00C71661" w:rsidRDefault="00A826EA" w:rsidP="0098381A">
            <w:pPr>
              <w:jc w:val="center"/>
              <w:rPr>
                <w:rFonts w:ascii="Palemonas" w:hAnsi="Palemonas" w:cs="Tahoma"/>
                <w:sz w:val="18"/>
                <w:szCs w:val="18"/>
                <w:lang w:val="uk-UA"/>
              </w:rPr>
            </w:pPr>
          </w:p>
          <w:p w:rsidR="00817944" w:rsidRPr="00C71661" w:rsidRDefault="00F23AAE" w:rsidP="0098381A">
            <w:pPr>
              <w:jc w:val="center"/>
              <w:rPr>
                <w:rFonts w:ascii="Palemonas" w:hAnsi="Palemonas" w:cs="Tahoma"/>
                <w:sz w:val="18"/>
                <w:szCs w:val="18"/>
                <w:lang w:val="uk-UA"/>
              </w:rPr>
            </w:pPr>
            <w:r w:rsidRPr="00C71661">
              <w:rPr>
                <w:rFonts w:ascii="Palemonas" w:hAnsi="Palemonas" w:cs="Tahoma"/>
                <w:sz w:val="18"/>
                <w:szCs w:val="18"/>
                <w:lang w:val="uk-UA"/>
              </w:rPr>
              <w:t>Магістр</w:t>
            </w:r>
            <w:r w:rsidRPr="00C71661">
              <w:rPr>
                <w:rFonts w:ascii="Palemonas" w:eastAsia="Times New Roman" w:hAnsi="Palemonas" w:cs="Times New Roman"/>
                <w:sz w:val="18"/>
                <w:szCs w:val="18"/>
                <w:lang w:val="uk-UA" w:eastAsia="ru-RU"/>
              </w:rPr>
              <w:t xml:space="preserve"> </w:t>
            </w:r>
            <w:r w:rsidRPr="00C71661">
              <w:rPr>
                <w:rFonts w:ascii="Palemonas" w:hAnsi="Palemonas" w:cs="Tahoma"/>
                <w:sz w:val="18"/>
                <w:szCs w:val="18"/>
                <w:lang w:val="uk-UA"/>
              </w:rPr>
              <w:t xml:space="preserve">за спеціальністю </w:t>
            </w:r>
            <w:r w:rsidR="00817944" w:rsidRPr="00C71661">
              <w:rPr>
                <w:rFonts w:ascii="Palemonas" w:hAnsi="Palemonas" w:cs="Tahoma"/>
                <w:sz w:val="18"/>
                <w:szCs w:val="18"/>
              </w:rPr>
              <w:t>“</w:t>
            </w:r>
            <w:r w:rsidR="009A261C" w:rsidRPr="00C71661">
              <w:rPr>
                <w:rFonts w:ascii="Palemonas" w:hAnsi="Palemonas" w:cs="Tahoma"/>
                <w:sz w:val="18"/>
                <w:szCs w:val="18"/>
                <w:lang w:val="uk-UA"/>
              </w:rPr>
              <w:t>Українська мова і література</w:t>
            </w:r>
            <w:r w:rsidR="00817944" w:rsidRPr="00C71661">
              <w:rPr>
                <w:rFonts w:ascii="Palemonas" w:hAnsi="Palemonas" w:cs="Tahoma"/>
                <w:sz w:val="18"/>
                <w:szCs w:val="18"/>
              </w:rPr>
              <w:t>”</w:t>
            </w:r>
            <w:r w:rsidRPr="00C71661">
              <w:rPr>
                <w:rFonts w:ascii="Palemonas" w:hAnsi="Palemonas" w:cs="Tahoma"/>
                <w:sz w:val="18"/>
                <w:szCs w:val="18"/>
                <w:lang w:val="uk-UA"/>
              </w:rPr>
              <w:t xml:space="preserve">, </w:t>
            </w:r>
          </w:p>
          <w:p w:rsidR="00021246" w:rsidRPr="00C71661" w:rsidRDefault="00F23AAE" w:rsidP="0098381A">
            <w:pPr>
              <w:jc w:val="center"/>
              <w:rPr>
                <w:rFonts w:ascii="Palemonas" w:hAnsi="Palemonas" w:cs="Tahoma"/>
                <w:sz w:val="18"/>
                <w:szCs w:val="18"/>
                <w:lang w:val="uk-UA"/>
              </w:rPr>
            </w:pPr>
            <w:r w:rsidRPr="00C71661">
              <w:rPr>
                <w:rFonts w:ascii="Palemonas" w:hAnsi="Palemonas" w:cs="Tahoma"/>
                <w:sz w:val="18"/>
                <w:szCs w:val="18"/>
                <w:lang w:val="uk-UA"/>
              </w:rPr>
              <w:t xml:space="preserve">кваліфікація </w:t>
            </w:r>
            <w:r w:rsidR="00817944" w:rsidRPr="00C71661">
              <w:rPr>
                <w:rFonts w:ascii="Palemonas" w:hAnsi="Palemonas" w:cs="Tahoma"/>
                <w:sz w:val="18"/>
                <w:szCs w:val="18"/>
                <w:lang w:val="uk-UA"/>
              </w:rPr>
              <w:t>“викладач української мови і літератури” (2005</w:t>
            </w:r>
            <w:r w:rsidR="00A826EA" w:rsidRPr="00C71661">
              <w:rPr>
                <w:rFonts w:ascii="Palemonas" w:hAnsi="Palemonas" w:cs="Tahoma"/>
                <w:sz w:val="18"/>
                <w:szCs w:val="18"/>
                <w:lang w:val="uk-UA"/>
              </w:rPr>
              <w:t> р.</w:t>
            </w:r>
            <w:r w:rsidR="00817944" w:rsidRPr="00C71661">
              <w:rPr>
                <w:rFonts w:ascii="Palemonas" w:hAnsi="Palemonas" w:cs="Tahoma"/>
                <w:sz w:val="18"/>
                <w:szCs w:val="18"/>
                <w:lang w:val="uk-UA"/>
              </w:rPr>
              <w:t>)</w:t>
            </w:r>
            <w:r w:rsidR="004E4BBF" w:rsidRPr="00C71661">
              <w:rPr>
                <w:rFonts w:ascii="Palemonas" w:hAnsi="Palemonas" w:cs="Tahoma"/>
                <w:sz w:val="18"/>
                <w:szCs w:val="18"/>
                <w:lang w:val="uk-UA"/>
              </w:rPr>
              <w:t xml:space="preserve">, </w:t>
            </w:r>
          </w:p>
          <w:p w:rsidR="00817944" w:rsidRPr="00C71661" w:rsidRDefault="00817944" w:rsidP="0098381A">
            <w:pPr>
              <w:jc w:val="center"/>
              <w:rPr>
                <w:rFonts w:ascii="Palemonas" w:hAnsi="Palemonas" w:cs="Tahoma"/>
                <w:sz w:val="18"/>
                <w:szCs w:val="18"/>
                <w:lang w:val="uk-UA"/>
              </w:rPr>
            </w:pPr>
            <w:r w:rsidRPr="00C71661">
              <w:rPr>
                <w:rFonts w:ascii="Palemonas" w:hAnsi="Palemonas" w:cs="Tahoma"/>
                <w:sz w:val="18"/>
                <w:szCs w:val="18"/>
                <w:lang w:val="uk-UA"/>
              </w:rPr>
              <w:t xml:space="preserve">спеціаліст за спеціальністю </w:t>
            </w:r>
            <w:r w:rsidRPr="00C71661">
              <w:rPr>
                <w:rFonts w:ascii="Palemonas" w:hAnsi="Palemonas" w:cs="Tahoma"/>
                <w:sz w:val="18"/>
                <w:szCs w:val="18"/>
              </w:rPr>
              <w:t>“</w:t>
            </w:r>
            <w:r w:rsidRPr="00C71661">
              <w:rPr>
                <w:rFonts w:ascii="Palemonas" w:hAnsi="Palemonas" w:cs="Tahoma"/>
                <w:sz w:val="18"/>
                <w:szCs w:val="18"/>
                <w:lang w:val="uk-UA"/>
              </w:rPr>
              <w:t>Українська мова і література</w:t>
            </w:r>
            <w:r w:rsidRPr="00C71661">
              <w:rPr>
                <w:rFonts w:ascii="Palemonas" w:hAnsi="Palemonas" w:cs="Tahoma"/>
                <w:sz w:val="18"/>
                <w:szCs w:val="18"/>
              </w:rPr>
              <w:t>”</w:t>
            </w:r>
            <w:r w:rsidRPr="00C71661">
              <w:rPr>
                <w:rFonts w:ascii="Palemonas" w:hAnsi="Palemonas" w:cs="Tahoma"/>
                <w:sz w:val="18"/>
                <w:szCs w:val="18"/>
                <w:lang w:val="uk-UA"/>
              </w:rPr>
              <w:t>,</w:t>
            </w:r>
          </w:p>
          <w:p w:rsidR="00BC13C5" w:rsidRPr="00C71661" w:rsidRDefault="00817944" w:rsidP="00817944">
            <w:pPr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C71661">
              <w:rPr>
                <w:rFonts w:ascii="Palemonas" w:hAnsi="Palemonas" w:cs="Tahoma"/>
                <w:sz w:val="18"/>
                <w:szCs w:val="18"/>
                <w:lang w:val="uk-UA"/>
              </w:rPr>
              <w:t>кваліфікація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 “вчитель української мови і літератури, </w:t>
            </w:r>
          </w:p>
          <w:p w:rsidR="00BC13C5" w:rsidRPr="00C71661" w:rsidRDefault="00817944" w:rsidP="00817944">
            <w:pPr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англійської мови та зарубіжної літератури” (2004</w:t>
            </w:r>
            <w:r w:rsidR="00A826EA"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 р.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) – </w:t>
            </w:r>
          </w:p>
          <w:p w:rsidR="004E4BBF" w:rsidRPr="00C71661" w:rsidRDefault="00021246" w:rsidP="00817944">
            <w:pPr>
              <w:jc w:val="center"/>
              <w:rPr>
                <w:rFonts w:ascii="Palemonas" w:hAnsi="Palemonas"/>
                <w:sz w:val="18"/>
                <w:szCs w:val="18"/>
                <w:lang w:val="uk-UA"/>
              </w:rPr>
            </w:pPr>
            <w:r w:rsidRPr="00C71661">
              <w:rPr>
                <w:rFonts w:ascii="Palemonas" w:hAnsi="Palemonas"/>
                <w:sz w:val="18"/>
                <w:szCs w:val="18"/>
                <w:lang w:val="uk-UA"/>
              </w:rPr>
              <w:t>Бердянський державний педагогічний університет</w:t>
            </w:r>
            <w:r w:rsidR="00A73BEA" w:rsidRPr="00C71661">
              <w:rPr>
                <w:rFonts w:ascii="Palemonas" w:hAnsi="Palemonas"/>
                <w:sz w:val="18"/>
                <w:szCs w:val="18"/>
                <w:lang w:val="uk-UA"/>
              </w:rPr>
              <w:t>, Бердянськ, Україна</w:t>
            </w:r>
          </w:p>
          <w:p w:rsidR="00A826EA" w:rsidRPr="00C71661" w:rsidRDefault="00A826EA" w:rsidP="00817944">
            <w:pPr>
              <w:jc w:val="center"/>
              <w:rPr>
                <w:rFonts w:ascii="Palemonas" w:hAnsi="Palemonas"/>
                <w:b/>
                <w:sz w:val="18"/>
                <w:szCs w:val="18"/>
                <w:lang w:val="uk-UA"/>
              </w:rPr>
            </w:pPr>
          </w:p>
        </w:tc>
      </w:tr>
      <w:tr w:rsidR="004E4BBF" w:rsidRPr="00C71661" w:rsidTr="0098381A">
        <w:tc>
          <w:tcPr>
            <w:tcW w:w="2412" w:type="dxa"/>
          </w:tcPr>
          <w:p w:rsidR="007D0F77" w:rsidRPr="00C71661" w:rsidRDefault="007D0F77" w:rsidP="00367AFD">
            <w:pPr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</w:p>
          <w:p w:rsidR="004E4BBF" w:rsidRPr="00C71661" w:rsidRDefault="00367AFD" w:rsidP="00367AFD">
            <w:pPr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  <w:r w:rsidRPr="00C71661">
              <w:rPr>
                <w:rFonts w:ascii="Palemonas" w:hAnsi="Palemonas" w:cs="Tahoma"/>
                <w:b/>
                <w:sz w:val="16"/>
                <w:szCs w:val="16"/>
                <w:lang w:val="uk-UA"/>
              </w:rPr>
              <w:t>НАУКОВІ ПРОЄКТИ ТА ГРАНТИ</w:t>
            </w:r>
          </w:p>
        </w:tc>
        <w:tc>
          <w:tcPr>
            <w:tcW w:w="7761" w:type="dxa"/>
          </w:tcPr>
          <w:p w:rsidR="00BC13C5" w:rsidRPr="00C71661" w:rsidRDefault="00BC13C5" w:rsidP="0098381A">
            <w:pPr>
              <w:jc w:val="center"/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</w:pPr>
          </w:p>
          <w:p w:rsidR="004843AE" w:rsidRDefault="00817944" w:rsidP="0098381A">
            <w:pPr>
              <w:jc w:val="center"/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</w:pPr>
            <w:r w:rsidRPr="00C71661"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  <w:t xml:space="preserve">Науковий керівник </w:t>
            </w:r>
            <w:proofErr w:type="spellStart"/>
            <w:r w:rsidR="00703A80" w:rsidRPr="00C71661"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  <w:t>проєкту</w:t>
            </w:r>
            <w:proofErr w:type="spellEnd"/>
            <w:r w:rsidR="00703A80" w:rsidRPr="00C71661"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  <w:t xml:space="preserve"> "</w:t>
            </w:r>
            <w:proofErr w:type="spellStart"/>
            <w:r w:rsidR="00703A80" w:rsidRPr="00C71661"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  <w:t>Еколінгвістичні</w:t>
            </w:r>
            <w:proofErr w:type="spellEnd"/>
            <w:r w:rsidR="00703A80" w:rsidRPr="00C71661"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  <w:t xml:space="preserve"> модуси дискурсивного простору України </w:t>
            </w:r>
          </w:p>
          <w:p w:rsidR="006D6591" w:rsidRPr="00C71661" w:rsidRDefault="00703A80" w:rsidP="0098381A">
            <w:pPr>
              <w:jc w:val="center"/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</w:pPr>
            <w:r w:rsidRPr="00C71661"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  <w:t xml:space="preserve">в європейському полікультурному континуумі" (реєстраційний номер 2020.02/0241) </w:t>
            </w:r>
          </w:p>
          <w:p w:rsidR="00703A80" w:rsidRPr="00C71661" w:rsidRDefault="00703A80" w:rsidP="0098381A">
            <w:pPr>
              <w:jc w:val="center"/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</w:pPr>
            <w:r w:rsidRPr="00C71661"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  <w:t>за підтримки Національного фонду досліджень України</w:t>
            </w:r>
            <w:r w:rsidR="00EF1499" w:rsidRPr="00C71661">
              <w:rPr>
                <w:rStyle w:val="jlqj4b"/>
                <w:rFonts w:ascii="Palemonas" w:hAnsi="Palemonas"/>
                <w:sz w:val="18"/>
                <w:szCs w:val="18"/>
                <w:lang w:val="uk-UA"/>
              </w:rPr>
              <w:t xml:space="preserve"> (2020 р. – дотепер)</w:t>
            </w:r>
          </w:p>
          <w:p w:rsidR="003A345B" w:rsidRPr="00C71661" w:rsidRDefault="003A345B" w:rsidP="003A345B">
            <w:pPr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</w:p>
          <w:p w:rsidR="00EF1499" w:rsidRPr="00C71661" w:rsidRDefault="003A345B" w:rsidP="003A345B">
            <w:pPr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Науковий керівник НДР </w:t>
            </w:r>
            <w:r w:rsidR="00876382"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молодих учених 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“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Архетипно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-стереотипні константи мови і мовлення: </w:t>
            </w:r>
          </w:p>
          <w:p w:rsidR="003A345B" w:rsidRPr="00C71661" w:rsidRDefault="003A345B" w:rsidP="003A345B">
            <w:pPr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діахронія та синхронія”, №0118U001100, Міністерство освіти і науки України</w:t>
            </w:r>
            <w:r w:rsidR="00EF1499"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 (2018-2020 рр.)</w:t>
            </w:r>
          </w:p>
          <w:p w:rsidR="00BA1A13" w:rsidRPr="00C71661" w:rsidRDefault="00BA1A13" w:rsidP="003A345B">
            <w:pPr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</w:p>
          <w:p w:rsidR="00A826EA" w:rsidRPr="00C71661" w:rsidRDefault="00BA1A13" w:rsidP="003A345B">
            <w:pPr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Відповідальний виконавець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проєкту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 “Литовська академічна схема </w:t>
            </w:r>
          </w:p>
          <w:p w:rsidR="00BA1A13" w:rsidRPr="00C71661" w:rsidRDefault="00BA1A13" w:rsidP="003A345B">
            <w:pPr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міжнародного співробітництва в балтійських дослідженнях” (2017-2023 рр.), </w:t>
            </w:r>
          </w:p>
          <w:p w:rsidR="00BA1A13" w:rsidRPr="00C71661" w:rsidRDefault="00BA1A13" w:rsidP="003A345B">
            <w:pPr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відповідно до положень Операційної програми інвестицій фондів Європейського Союзу </w:t>
            </w:r>
          </w:p>
          <w:p w:rsidR="00BA1A13" w:rsidRPr="00C71661" w:rsidRDefault="00BA1A13" w:rsidP="003A345B">
            <w:pPr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на 2014-2020 роки, пріоритет 9 “Освіта суспільства та зміцнення потенціалу людських ресурсів”, інвестиційний пріоритет 9.3.1. 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ESFA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-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V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-709 “Посилення інтернаціоналізації досліджень” </w:t>
            </w:r>
          </w:p>
          <w:p w:rsidR="00BA1A13" w:rsidRPr="00C71661" w:rsidRDefault="00BA1A13" w:rsidP="003A345B">
            <w:pPr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в рамках Угоди про співробітництво між Вільнюським університетом і </w:t>
            </w:r>
          </w:p>
          <w:p w:rsidR="003A345B" w:rsidRPr="00C71661" w:rsidRDefault="00BA1A13" w:rsidP="003A345B">
            <w:pPr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Київським національним університетом імені Тараса Шевченка </w:t>
            </w:r>
          </w:p>
          <w:p w:rsidR="00BA1A13" w:rsidRPr="00C71661" w:rsidRDefault="00BA1A13" w:rsidP="003A345B">
            <w:pPr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</w:p>
          <w:p w:rsidR="003A345B" w:rsidRPr="00C71661" w:rsidRDefault="003A345B" w:rsidP="003A345B">
            <w:pPr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Учасник Міжнародної програми академічної та наукової мобільності (пост-докторська програма) в рамках проекту </w:t>
            </w:r>
            <w:r w:rsidRPr="00C71661">
              <w:rPr>
                <w:rFonts w:ascii="Palemonas" w:hAnsi="Palemonas" w:cstheme="minorHAnsi"/>
                <w:sz w:val="18"/>
                <w:szCs w:val="18"/>
              </w:rPr>
              <w:t>MID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</w:rPr>
              <w:t>Erasmus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</w:rPr>
              <w:t>Mundus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 у Вільнюському університеті </w:t>
            </w:r>
          </w:p>
          <w:p w:rsidR="003A345B" w:rsidRPr="00C71661" w:rsidRDefault="003A345B" w:rsidP="003A345B">
            <w:pPr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(м. Вільнюс, Литовська Республіка, 2015-2016</w:t>
            </w:r>
            <w:r w:rsidR="00EF1499"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 рр.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)</w:t>
            </w:r>
          </w:p>
          <w:p w:rsidR="003A345B" w:rsidRPr="00C71661" w:rsidRDefault="003A345B" w:rsidP="003A345B">
            <w:pPr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</w:p>
          <w:p w:rsidR="003A345B" w:rsidRPr="00C71661" w:rsidRDefault="003A345B" w:rsidP="003A345B">
            <w:pPr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Виконавець (двічі)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проєкту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 в рамках Латвійської державної дослідницької стипендії </w:t>
            </w:r>
          </w:p>
          <w:p w:rsidR="003A345B" w:rsidRPr="00C71661" w:rsidRDefault="003A345B" w:rsidP="003A345B">
            <w:pPr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в Латвійському університеті (м. Рига, Латвійська Республіка, 2018</w:t>
            </w:r>
            <w:r w:rsidRPr="00C71661">
              <w:rPr>
                <w:rFonts w:ascii="Palemonas" w:hAnsi="Palemonas" w:cstheme="minorHAnsi"/>
                <w:sz w:val="18"/>
                <w:szCs w:val="18"/>
              </w:rPr>
              <w:t>-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2019</w:t>
            </w:r>
            <w:r w:rsidR="00EF1499"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 рр.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; 2020</w:t>
            </w:r>
            <w:r w:rsidR="00EF1499"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 р.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)</w:t>
            </w:r>
          </w:p>
          <w:p w:rsidR="004E4BBF" w:rsidRPr="00C71661" w:rsidRDefault="004E4BBF" w:rsidP="00A826EA">
            <w:pPr>
              <w:jc w:val="center"/>
              <w:rPr>
                <w:rFonts w:ascii="Palemonas" w:hAnsi="Palemonas"/>
                <w:b/>
                <w:sz w:val="18"/>
                <w:szCs w:val="18"/>
                <w:lang w:val="uk-UA"/>
              </w:rPr>
            </w:pPr>
          </w:p>
        </w:tc>
      </w:tr>
      <w:tr w:rsidR="004E4BBF" w:rsidRPr="00C71661" w:rsidTr="0098381A">
        <w:tc>
          <w:tcPr>
            <w:tcW w:w="2412" w:type="dxa"/>
          </w:tcPr>
          <w:p w:rsidR="007D0F77" w:rsidRPr="00C71661" w:rsidRDefault="007D0F77" w:rsidP="0098381A">
            <w:pPr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</w:p>
          <w:p w:rsidR="004E4BBF" w:rsidRPr="00C71661" w:rsidRDefault="002921D4" w:rsidP="0098381A">
            <w:pPr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  <w:r w:rsidRPr="00C71661">
              <w:rPr>
                <w:rFonts w:ascii="Palemonas" w:hAnsi="Palemonas" w:cs="Tahoma"/>
                <w:b/>
                <w:sz w:val="16"/>
                <w:szCs w:val="16"/>
                <w:lang w:val="uk-UA"/>
              </w:rPr>
              <w:t>НАГОРОДИ</w:t>
            </w:r>
          </w:p>
        </w:tc>
        <w:tc>
          <w:tcPr>
            <w:tcW w:w="7761" w:type="dxa"/>
          </w:tcPr>
          <w:p w:rsidR="006A77D7" w:rsidRPr="00C71661" w:rsidRDefault="006A77D7" w:rsidP="00BA1A13">
            <w:pPr>
              <w:pStyle w:val="a7"/>
              <w:tabs>
                <w:tab w:val="left" w:pos="0"/>
              </w:tabs>
              <w:suppressAutoHyphens/>
              <w:ind w:left="0" w:firstLine="709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</w:p>
          <w:p w:rsidR="003A345B" w:rsidRPr="00C71661" w:rsidRDefault="003A345B" w:rsidP="00EF1499">
            <w:pPr>
              <w:pStyle w:val="a7"/>
              <w:tabs>
                <w:tab w:val="left" w:pos="0"/>
              </w:tabs>
              <w:suppressAutoHyphens/>
              <w:ind w:left="0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Стипендія Верховної Ради України для молодих учених – докторів наук (2021</w:t>
            </w:r>
            <w:r w:rsidR="00BA1A13"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 р.)</w:t>
            </w:r>
          </w:p>
          <w:p w:rsidR="00BA1A13" w:rsidRPr="00C71661" w:rsidRDefault="00BA1A13" w:rsidP="00EF1499">
            <w:pPr>
              <w:pStyle w:val="a7"/>
              <w:tabs>
                <w:tab w:val="left" w:pos="0"/>
              </w:tabs>
              <w:suppressAutoHyphens/>
              <w:ind w:left="0"/>
              <w:jc w:val="center"/>
              <w:rPr>
                <w:rFonts w:ascii="Palemonas" w:hAnsi="Palemonas" w:cstheme="minorHAnsi"/>
                <w:sz w:val="18"/>
                <w:szCs w:val="18"/>
                <w:lang w:val="ru-RU"/>
              </w:rPr>
            </w:pPr>
          </w:p>
          <w:p w:rsidR="003A345B" w:rsidRPr="00C71661" w:rsidRDefault="003A345B" w:rsidP="00EF1499">
            <w:pPr>
              <w:pStyle w:val="a7"/>
              <w:tabs>
                <w:tab w:val="left" w:pos="0"/>
              </w:tabs>
              <w:suppressAutoHyphens/>
              <w:ind w:left="0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Стипендія Кабінету Міністрів України для молодих учених (2014</w:t>
            </w:r>
            <w:r w:rsidR="00BA1A13"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-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2016 рр.)</w:t>
            </w:r>
          </w:p>
          <w:p w:rsidR="003A345B" w:rsidRPr="00C71661" w:rsidRDefault="003A345B" w:rsidP="00EF1499">
            <w:pPr>
              <w:pStyle w:val="a7"/>
              <w:tabs>
                <w:tab w:val="left" w:pos="0"/>
              </w:tabs>
              <w:suppressAutoHyphens/>
              <w:ind w:left="0"/>
              <w:jc w:val="center"/>
              <w:rPr>
                <w:rFonts w:ascii="Palemonas" w:hAnsi="Palemonas" w:cstheme="minorHAnsi"/>
                <w:b/>
                <w:sz w:val="18"/>
                <w:szCs w:val="18"/>
                <w:lang w:val="uk-UA"/>
              </w:rPr>
            </w:pPr>
          </w:p>
          <w:p w:rsidR="003A345B" w:rsidRPr="00C71661" w:rsidRDefault="003A345B" w:rsidP="00EF1499">
            <w:pPr>
              <w:pStyle w:val="a7"/>
              <w:tabs>
                <w:tab w:val="left" w:pos="0"/>
              </w:tabs>
              <w:suppressAutoHyphens/>
              <w:ind w:left="0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Подяка:</w:t>
            </w:r>
            <w:r w:rsidRPr="00C71661">
              <w:rPr>
                <w:rFonts w:ascii="Palemonas" w:hAnsi="Palemonas" w:cstheme="minorHAnsi"/>
                <w:b/>
                <w:sz w:val="18"/>
                <w:szCs w:val="18"/>
                <w:lang w:val="uk-UA"/>
              </w:rPr>
              <w:t xml:space="preserve"> 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МОН України (№1/11-10328 від 10. 10. 2017 р.) та Ректора Київського національного 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lastRenderedPageBreak/>
              <w:t>університету імені Тараса Шевченка (Наказ №1054-32 від 20.11.2017 р.) за вагомий особистий внесок у формування молодіжного наукового середовища та державної політики в сфері розвитку наукового потенціалу молодих учених</w:t>
            </w:r>
          </w:p>
          <w:p w:rsidR="004E4BBF" w:rsidRPr="00C71661" w:rsidRDefault="004E4BBF" w:rsidP="0098381A">
            <w:pPr>
              <w:jc w:val="center"/>
              <w:rPr>
                <w:rFonts w:ascii="Palemonas" w:hAnsi="Palemonas"/>
                <w:sz w:val="18"/>
                <w:szCs w:val="18"/>
              </w:rPr>
            </w:pPr>
          </w:p>
        </w:tc>
      </w:tr>
      <w:tr w:rsidR="004E4BBF" w:rsidRPr="004150A4" w:rsidTr="0098381A">
        <w:tc>
          <w:tcPr>
            <w:tcW w:w="2412" w:type="dxa"/>
          </w:tcPr>
          <w:p w:rsidR="007D0F77" w:rsidRPr="00C71661" w:rsidRDefault="007D0F77" w:rsidP="0098381A">
            <w:pPr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</w:p>
          <w:p w:rsidR="00F508C0" w:rsidRPr="00C71661" w:rsidRDefault="00826948" w:rsidP="0098381A">
            <w:pPr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  <w:r w:rsidRPr="00C71661">
              <w:rPr>
                <w:rFonts w:ascii="Palemonas" w:hAnsi="Palemonas" w:cs="Tahoma"/>
                <w:b/>
                <w:sz w:val="16"/>
                <w:szCs w:val="16"/>
                <w:lang w:val="uk-UA"/>
              </w:rPr>
              <w:t>ЧЛЕНСТВО В АСОЦІАЦІЯХ,</w:t>
            </w:r>
            <w:r w:rsidR="00F508C0" w:rsidRPr="00C71661">
              <w:rPr>
                <w:rFonts w:ascii="Palemonas" w:hAnsi="Palemonas" w:cs="Tahoma"/>
                <w:b/>
                <w:sz w:val="16"/>
                <w:szCs w:val="16"/>
                <w:lang w:val="uk-UA"/>
              </w:rPr>
              <w:t xml:space="preserve"> РАДАХ,</w:t>
            </w:r>
          </w:p>
          <w:p w:rsidR="004E4BBF" w:rsidRPr="00C71661" w:rsidRDefault="00E5504E" w:rsidP="0098381A">
            <w:pPr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  <w:r w:rsidRPr="00C71661">
              <w:rPr>
                <w:rFonts w:ascii="Palemonas" w:hAnsi="Palemonas" w:cs="Tahoma"/>
                <w:b/>
                <w:sz w:val="16"/>
                <w:szCs w:val="16"/>
                <w:lang w:val="uk-UA"/>
              </w:rPr>
              <w:t xml:space="preserve">РЕДАКЦІЙНИХ КОЛЕГІЯХ, </w:t>
            </w:r>
            <w:r w:rsidR="00826948" w:rsidRPr="00C71661">
              <w:rPr>
                <w:rFonts w:ascii="Palemonas" w:hAnsi="Palemonas" w:cs="Tahoma"/>
                <w:b/>
                <w:sz w:val="16"/>
                <w:szCs w:val="16"/>
                <w:lang w:val="uk-UA"/>
              </w:rPr>
              <w:t>ГРОМАДСЬКА ДІЯЛЬНІСТЬ</w:t>
            </w:r>
          </w:p>
        </w:tc>
        <w:tc>
          <w:tcPr>
            <w:tcW w:w="7761" w:type="dxa"/>
          </w:tcPr>
          <w:p w:rsidR="007D0F77" w:rsidRPr="00C71661" w:rsidRDefault="007D0F77" w:rsidP="00E5504E">
            <w:pPr>
              <w:pStyle w:val="2"/>
              <w:spacing w:after="0" w:line="240" w:lineRule="auto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</w:p>
          <w:p w:rsidR="00BA1A13" w:rsidRPr="00C71661" w:rsidRDefault="00BA1A13" w:rsidP="00E5504E">
            <w:pPr>
              <w:pStyle w:val="2"/>
              <w:spacing w:after="0" w:line="240" w:lineRule="auto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Голова Секції </w:t>
            </w:r>
            <w:r w:rsidR="001249C0" w:rsidRPr="00C71661">
              <w:rPr>
                <w:rFonts w:ascii="Palemonas" w:hAnsi="Palemonas" w:cstheme="minorHAnsi"/>
                <w:sz w:val="18"/>
                <w:szCs w:val="18"/>
                <w:lang w:val="ru-RU"/>
              </w:rPr>
              <w:t>“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Актуальні проблеми українознавства, літературознавства, </w:t>
            </w:r>
          </w:p>
          <w:p w:rsidR="00BA1A13" w:rsidRPr="00C71661" w:rsidRDefault="00BA1A13" w:rsidP="00E5504E">
            <w:pPr>
              <w:pStyle w:val="2"/>
              <w:spacing w:after="0" w:line="240" w:lineRule="auto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мистецтвознавства, мовознавства та соціальні комунікації</w:t>
            </w:r>
            <w:r w:rsidR="001249C0" w:rsidRPr="00C71661">
              <w:rPr>
                <w:rFonts w:ascii="Palemonas" w:hAnsi="Palemonas" w:cstheme="minorHAnsi"/>
                <w:sz w:val="18"/>
                <w:szCs w:val="18"/>
                <w:lang w:val="ru-RU"/>
              </w:rPr>
              <w:t>”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 </w:t>
            </w:r>
          </w:p>
          <w:p w:rsidR="00BA1A13" w:rsidRPr="00C71661" w:rsidRDefault="00BA1A13" w:rsidP="00E5504E">
            <w:pPr>
              <w:pStyle w:val="2"/>
              <w:spacing w:after="0" w:line="240" w:lineRule="auto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Експертної ради МОН України з експертизи проектів наукових робіт, науково-технічних (експериментальних) розробок молодих учених (2016-2021 рр.)</w:t>
            </w:r>
          </w:p>
          <w:p w:rsidR="00BA1A13" w:rsidRPr="00C71661" w:rsidRDefault="00BA1A13" w:rsidP="00E5504E">
            <w:pPr>
              <w:pStyle w:val="2"/>
              <w:spacing w:after="0" w:line="240" w:lineRule="auto"/>
              <w:jc w:val="center"/>
              <w:rPr>
                <w:rFonts w:ascii="Palemonas" w:hAnsi="Palemonas" w:cstheme="minorHAnsi"/>
                <w:bCs/>
                <w:sz w:val="18"/>
                <w:szCs w:val="18"/>
                <w:lang w:val="uk-UA"/>
              </w:rPr>
            </w:pPr>
          </w:p>
          <w:p w:rsidR="00BA1A13" w:rsidRPr="00C71661" w:rsidRDefault="00BA1A13" w:rsidP="00E5504E">
            <w:pPr>
              <w:pStyle w:val="2"/>
              <w:spacing w:after="0" w:line="240" w:lineRule="auto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C71661">
              <w:rPr>
                <w:rFonts w:ascii="Palemonas" w:hAnsi="Palemonas" w:cstheme="minorHAnsi"/>
                <w:bCs/>
                <w:sz w:val="18"/>
                <w:szCs w:val="18"/>
                <w:lang w:val="uk-UA"/>
              </w:rPr>
              <w:t xml:space="preserve">Експерт Державного інституту науково-технічної та інноваційної експертизи, проведення експертизи наукових проектів (зокрема й міжнародних) ДФФД і </w:t>
            </w:r>
            <w:proofErr w:type="spellStart"/>
            <w:r w:rsidRPr="00C71661">
              <w:rPr>
                <w:rFonts w:ascii="Palemonas" w:hAnsi="Palemonas" w:cstheme="minorHAnsi"/>
                <w:bCs/>
                <w:sz w:val="18"/>
                <w:szCs w:val="18"/>
                <w:lang w:val="uk-UA"/>
              </w:rPr>
              <w:t>УкрІНТЕІ</w:t>
            </w:r>
            <w:proofErr w:type="spellEnd"/>
            <w:r w:rsidRPr="00C71661">
              <w:rPr>
                <w:rFonts w:ascii="Palemonas" w:hAnsi="Palemonas" w:cstheme="minorHAnsi"/>
                <w:bCs/>
                <w:sz w:val="18"/>
                <w:szCs w:val="18"/>
                <w:lang w:val="uk-UA"/>
              </w:rPr>
              <w:t xml:space="preserve"> (2016-2020 рр.)</w:t>
            </w:r>
          </w:p>
          <w:p w:rsidR="00BA1A13" w:rsidRPr="00C71661" w:rsidRDefault="00BA1A13" w:rsidP="00E5504E">
            <w:pPr>
              <w:pStyle w:val="2"/>
              <w:spacing w:after="0" w:line="240" w:lineRule="auto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</w:p>
          <w:p w:rsidR="001E6FAB" w:rsidRPr="00C71661" w:rsidRDefault="00BA1A13" w:rsidP="00E5504E">
            <w:pPr>
              <w:pStyle w:val="2"/>
              <w:spacing w:after="0" w:line="240" w:lineRule="auto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Член Секції </w:t>
            </w:r>
            <w:r w:rsidR="001249C0" w:rsidRPr="00C71661">
              <w:rPr>
                <w:rFonts w:ascii="Palemonas" w:hAnsi="Palemonas" w:cstheme="minorHAnsi"/>
                <w:sz w:val="18"/>
                <w:szCs w:val="18"/>
                <w:lang w:val="ru-RU"/>
              </w:rPr>
              <w:t>“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Літературознавство, мовознавство та мистецтвознавство</w:t>
            </w:r>
            <w:r w:rsidR="001249C0" w:rsidRPr="00C71661">
              <w:rPr>
                <w:rFonts w:ascii="Palemonas" w:hAnsi="Palemonas" w:cstheme="minorHAnsi"/>
                <w:sz w:val="18"/>
                <w:szCs w:val="18"/>
                <w:lang w:val="ru-RU"/>
              </w:rPr>
              <w:t>”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 Наукової ради МОН України з експертизи проектів наукових досліджень </w:t>
            </w:r>
          </w:p>
          <w:p w:rsidR="00BA1A13" w:rsidRPr="00C71661" w:rsidRDefault="00BA1A13" w:rsidP="00E5504E">
            <w:pPr>
              <w:pStyle w:val="2"/>
              <w:spacing w:after="0" w:line="240" w:lineRule="auto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і науково-технічних (експериментальних) розробок (2019</w:t>
            </w:r>
            <w:r w:rsidR="00EF1499"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 р.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 – дотепер)</w:t>
            </w:r>
          </w:p>
          <w:p w:rsidR="001249C0" w:rsidRPr="00C71661" w:rsidRDefault="001249C0" w:rsidP="00E5504E">
            <w:pPr>
              <w:pStyle w:val="2"/>
              <w:spacing w:after="0" w:line="240" w:lineRule="auto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</w:p>
          <w:p w:rsidR="001249C0" w:rsidRPr="00C71661" w:rsidRDefault="001249C0" w:rsidP="001249C0">
            <w:pPr>
              <w:pStyle w:val="2"/>
              <w:spacing w:after="0" w:line="240" w:lineRule="auto"/>
              <w:jc w:val="center"/>
              <w:rPr>
                <w:rFonts w:ascii="Palemonas" w:hAnsi="Palemonas" w:cstheme="minorHAnsi"/>
                <w:bCs/>
                <w:sz w:val="18"/>
                <w:szCs w:val="18"/>
                <w:lang w:val="uk-UA"/>
              </w:rPr>
            </w:pPr>
            <w:r w:rsidRPr="00C71661">
              <w:rPr>
                <w:rFonts w:ascii="Palemonas" w:hAnsi="Palemonas" w:cstheme="minorHAnsi"/>
                <w:bCs/>
                <w:sz w:val="18"/>
                <w:szCs w:val="18"/>
                <w:lang w:val="uk-UA"/>
              </w:rPr>
              <w:t xml:space="preserve">Експерт МОН України з проведення оцінювання ефективності діяльності закладів вищої освіти </w:t>
            </w:r>
          </w:p>
          <w:p w:rsidR="001249C0" w:rsidRPr="00C71661" w:rsidRDefault="001249C0" w:rsidP="001249C0">
            <w:pPr>
              <w:pStyle w:val="2"/>
              <w:spacing w:after="0" w:line="240" w:lineRule="auto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C71661">
              <w:rPr>
                <w:rFonts w:ascii="Palemonas" w:hAnsi="Palemonas" w:cstheme="minorHAnsi"/>
                <w:bCs/>
                <w:sz w:val="18"/>
                <w:szCs w:val="18"/>
                <w:lang w:val="uk-UA"/>
              </w:rPr>
              <w:t xml:space="preserve">в частині провадження ними наукової (науково-технічної) діяльності за науковим напрямом </w:t>
            </w:r>
            <w:r w:rsidRPr="00C71661">
              <w:rPr>
                <w:rFonts w:ascii="Palemonas" w:hAnsi="Palemonas" w:cstheme="minorHAnsi"/>
                <w:bCs/>
                <w:sz w:val="18"/>
                <w:szCs w:val="18"/>
                <w:lang w:val="ru-RU"/>
              </w:rPr>
              <w:t>“</w:t>
            </w:r>
            <w:r w:rsidRPr="00C71661">
              <w:rPr>
                <w:rFonts w:ascii="Palemonas" w:hAnsi="Palemonas" w:cstheme="minorHAnsi"/>
                <w:bCs/>
                <w:sz w:val="18"/>
                <w:szCs w:val="18"/>
                <w:lang w:val="uk-UA"/>
              </w:rPr>
              <w:t>Гуманітарні науки та мистецтво</w:t>
            </w:r>
            <w:r w:rsidRPr="00C71661">
              <w:rPr>
                <w:rFonts w:ascii="Palemonas" w:hAnsi="Palemonas" w:cstheme="minorHAnsi"/>
                <w:bCs/>
                <w:sz w:val="18"/>
                <w:szCs w:val="18"/>
                <w:lang w:val="ru-RU"/>
              </w:rPr>
              <w:t xml:space="preserve">” </w:t>
            </w:r>
            <w:r w:rsidRPr="00C71661">
              <w:rPr>
                <w:rFonts w:ascii="Palemonas" w:hAnsi="Palemonas" w:cstheme="minorHAnsi"/>
                <w:bCs/>
                <w:sz w:val="18"/>
                <w:szCs w:val="18"/>
                <w:lang w:val="uk-UA"/>
              </w:rPr>
              <w:t>(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2020 р. – дотепер</w:t>
            </w:r>
            <w:r w:rsidRPr="00C71661">
              <w:rPr>
                <w:rFonts w:ascii="Palemonas" w:hAnsi="Palemonas" w:cstheme="minorHAnsi"/>
                <w:bCs/>
                <w:sz w:val="18"/>
                <w:szCs w:val="18"/>
                <w:lang w:val="uk-UA"/>
              </w:rPr>
              <w:t>)</w:t>
            </w:r>
          </w:p>
          <w:p w:rsidR="00EF1499" w:rsidRPr="00C71661" w:rsidRDefault="00EF1499" w:rsidP="00E5504E">
            <w:pPr>
              <w:pStyle w:val="2"/>
              <w:spacing w:after="0" w:line="240" w:lineRule="auto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</w:p>
          <w:p w:rsidR="00EF1499" w:rsidRPr="00C71661" w:rsidRDefault="00EF1499" w:rsidP="00E5504E">
            <w:pPr>
              <w:pStyle w:val="2"/>
              <w:spacing w:after="0" w:line="240" w:lineRule="auto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Експерт з акредитації освітніх програм</w:t>
            </w:r>
          </w:p>
          <w:p w:rsidR="00EF1499" w:rsidRPr="00C71661" w:rsidRDefault="00EF1499" w:rsidP="00E5504E">
            <w:pPr>
              <w:pStyle w:val="2"/>
              <w:spacing w:after="0" w:line="240" w:lineRule="auto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Національного агентства із забезпечення якості вищої освіти (2019 р. – дотепер)</w:t>
            </w:r>
          </w:p>
          <w:p w:rsidR="00F508C0" w:rsidRPr="00C71661" w:rsidRDefault="00F508C0" w:rsidP="00E5504E">
            <w:pPr>
              <w:pStyle w:val="2"/>
              <w:spacing w:after="0" w:line="240" w:lineRule="auto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</w:p>
          <w:p w:rsidR="00F508C0" w:rsidRPr="00C71661" w:rsidRDefault="00F508C0" w:rsidP="00E5504E">
            <w:pPr>
              <w:pStyle w:val="2"/>
              <w:spacing w:after="0" w:line="240" w:lineRule="auto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Член докторської спеціалізованої вченої ради Д 26.001.19 </w:t>
            </w:r>
          </w:p>
          <w:p w:rsidR="00F508C0" w:rsidRPr="00C71661" w:rsidRDefault="00F508C0" w:rsidP="00E5504E">
            <w:pPr>
              <w:pStyle w:val="2"/>
              <w:spacing w:after="0" w:line="240" w:lineRule="auto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в Київському національному університеті імені Тараса Шевченка</w:t>
            </w:r>
          </w:p>
          <w:p w:rsidR="00E5504E" w:rsidRPr="00C71661" w:rsidRDefault="00E5504E" w:rsidP="00E5504E">
            <w:pPr>
              <w:pStyle w:val="2"/>
              <w:spacing w:after="0" w:line="240" w:lineRule="auto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</w:p>
          <w:p w:rsidR="00E5504E" w:rsidRPr="00C71661" w:rsidRDefault="00E5504E" w:rsidP="00E5504E">
            <w:pPr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Відповідальний редактор наукового журналу </w:t>
            </w:r>
          </w:p>
          <w:p w:rsidR="00E5504E" w:rsidRPr="00C71661" w:rsidRDefault="00E5504E" w:rsidP="00E5504E">
            <w:pPr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“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Folia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Philologica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” (Київський національний університет імені Тараса Шевченка)</w:t>
            </w:r>
          </w:p>
          <w:p w:rsidR="00E5504E" w:rsidRPr="00C71661" w:rsidRDefault="00E5504E" w:rsidP="00E5504E">
            <w:pPr>
              <w:pStyle w:val="2"/>
              <w:spacing w:after="0" w:line="240" w:lineRule="auto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</w:p>
          <w:p w:rsidR="00E5504E" w:rsidRPr="00C71661" w:rsidRDefault="00E5504E" w:rsidP="00E5504E">
            <w:pPr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Заступник відповідального редактора наукового журналу </w:t>
            </w:r>
          </w:p>
          <w:p w:rsidR="00EF1499" w:rsidRPr="00C71661" w:rsidRDefault="00E5504E" w:rsidP="00E5504E">
            <w:pPr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</w:rPr>
              <w:t>“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Вісник Київського національного університету імені Тараса Шевченка. </w:t>
            </w:r>
          </w:p>
          <w:p w:rsidR="00E5504E" w:rsidRPr="00C71661" w:rsidRDefault="00E5504E" w:rsidP="00E5504E">
            <w:pPr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Літературознавство, Мовознавство. Фольклористика</w:t>
            </w:r>
            <w:r w:rsidRPr="00C71661">
              <w:rPr>
                <w:rFonts w:ascii="Palemonas" w:hAnsi="Palemonas" w:cstheme="minorHAnsi"/>
                <w:sz w:val="18"/>
                <w:szCs w:val="18"/>
              </w:rPr>
              <w:t>”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 </w:t>
            </w:r>
          </w:p>
          <w:p w:rsidR="00E5504E" w:rsidRPr="00C71661" w:rsidRDefault="003E70D9" w:rsidP="00E5504E">
            <w:pPr>
              <w:jc w:val="center"/>
              <w:rPr>
                <w:rFonts w:ascii="Palemonas" w:hAnsi="Palemonas" w:cstheme="minorHAnsi"/>
                <w:sz w:val="18"/>
                <w:szCs w:val="18"/>
                <w:highlight w:val="yellow"/>
                <w:lang w:val="uk-UA"/>
              </w:rPr>
            </w:pPr>
            <w:hyperlink r:id="rId10" w:history="1">
              <w:r w:rsidR="00E5504E" w:rsidRPr="00C71661">
                <w:rPr>
                  <w:rStyle w:val="a4"/>
                  <w:rFonts w:ascii="Palemonas" w:hAnsi="Palemonas" w:cstheme="minorHAnsi"/>
                  <w:sz w:val="18"/>
                  <w:szCs w:val="18"/>
                  <w:lang w:val="en-US"/>
                </w:rPr>
                <w:t>https</w:t>
              </w:r>
              <w:r w:rsidR="00E5504E" w:rsidRPr="00C71661">
                <w:rPr>
                  <w:rStyle w:val="a4"/>
                  <w:rFonts w:ascii="Palemonas" w:hAnsi="Palemonas" w:cstheme="minorHAnsi"/>
                  <w:sz w:val="18"/>
                  <w:szCs w:val="18"/>
                  <w:lang w:val="uk-UA"/>
                </w:rPr>
                <w:t>://</w:t>
              </w:r>
              <w:r w:rsidR="00E5504E" w:rsidRPr="00C71661">
                <w:rPr>
                  <w:rStyle w:val="a4"/>
                  <w:rFonts w:ascii="Palemonas" w:hAnsi="Palemonas" w:cstheme="minorHAnsi"/>
                  <w:sz w:val="18"/>
                  <w:szCs w:val="18"/>
                  <w:lang w:val="en-US"/>
                </w:rPr>
                <w:t>philology</w:t>
              </w:r>
              <w:r w:rsidR="00E5504E" w:rsidRPr="00C71661">
                <w:rPr>
                  <w:rStyle w:val="a4"/>
                  <w:rFonts w:ascii="Palemonas" w:hAnsi="Palemonas" w:cstheme="minorHAnsi"/>
                  <w:sz w:val="18"/>
                  <w:szCs w:val="18"/>
                  <w:lang w:val="uk-UA"/>
                </w:rPr>
                <w:t>-</w:t>
              </w:r>
              <w:r w:rsidR="00E5504E" w:rsidRPr="00C71661">
                <w:rPr>
                  <w:rStyle w:val="a4"/>
                  <w:rFonts w:ascii="Palemonas" w:hAnsi="Palemonas" w:cstheme="minorHAnsi"/>
                  <w:sz w:val="18"/>
                  <w:szCs w:val="18"/>
                  <w:lang w:val="en-US"/>
                </w:rPr>
                <w:t>journal</w:t>
              </w:r>
              <w:r w:rsidR="00E5504E" w:rsidRPr="00C71661">
                <w:rPr>
                  <w:rStyle w:val="a4"/>
                  <w:rFonts w:ascii="Palemonas" w:hAnsi="Palemonas" w:cstheme="minorHAnsi"/>
                  <w:sz w:val="18"/>
                  <w:szCs w:val="18"/>
                  <w:lang w:val="uk-UA"/>
                </w:rPr>
                <w:t>.</w:t>
              </w:r>
              <w:r w:rsidR="00E5504E" w:rsidRPr="00C71661">
                <w:rPr>
                  <w:rStyle w:val="a4"/>
                  <w:rFonts w:ascii="Palemonas" w:hAnsi="Palemonas" w:cstheme="minorHAnsi"/>
                  <w:sz w:val="18"/>
                  <w:szCs w:val="18"/>
                  <w:lang w:val="en-US"/>
                </w:rPr>
                <w:t>com</w:t>
              </w:r>
              <w:r w:rsidR="00E5504E" w:rsidRPr="00C71661">
                <w:rPr>
                  <w:rStyle w:val="a4"/>
                  <w:rFonts w:ascii="Palemonas" w:hAnsi="Palemonas" w:cstheme="minorHAnsi"/>
                  <w:sz w:val="18"/>
                  <w:szCs w:val="18"/>
                  <w:lang w:val="uk-UA"/>
                </w:rPr>
                <w:t>/</w:t>
              </w:r>
              <w:r w:rsidR="00E5504E" w:rsidRPr="00C71661">
                <w:rPr>
                  <w:rStyle w:val="a4"/>
                  <w:rFonts w:ascii="Palemonas" w:hAnsi="Palemonas" w:cstheme="minorHAnsi"/>
                  <w:sz w:val="18"/>
                  <w:szCs w:val="18"/>
                  <w:lang w:val="en-US"/>
                </w:rPr>
                <w:t>index</w:t>
              </w:r>
              <w:r w:rsidR="00E5504E" w:rsidRPr="00C71661">
                <w:rPr>
                  <w:rStyle w:val="a4"/>
                  <w:rFonts w:ascii="Palemonas" w:hAnsi="Palemonas" w:cstheme="minorHAnsi"/>
                  <w:sz w:val="18"/>
                  <w:szCs w:val="18"/>
                  <w:lang w:val="uk-UA"/>
                </w:rPr>
                <w:t>.</w:t>
              </w:r>
              <w:proofErr w:type="spellStart"/>
              <w:r w:rsidR="00E5504E" w:rsidRPr="00C71661">
                <w:rPr>
                  <w:rStyle w:val="a4"/>
                  <w:rFonts w:ascii="Palemonas" w:hAnsi="Palemonas" w:cstheme="minorHAnsi"/>
                  <w:sz w:val="18"/>
                  <w:szCs w:val="18"/>
                  <w:lang w:val="en-US"/>
                </w:rPr>
                <w:t>php</w:t>
              </w:r>
              <w:proofErr w:type="spellEnd"/>
              <w:r w:rsidR="00E5504E" w:rsidRPr="00C71661">
                <w:rPr>
                  <w:rStyle w:val="a4"/>
                  <w:rFonts w:ascii="Palemonas" w:hAnsi="Palemonas" w:cstheme="minorHAnsi"/>
                  <w:sz w:val="18"/>
                  <w:szCs w:val="18"/>
                  <w:lang w:val="uk-UA"/>
                </w:rPr>
                <w:t>/</w:t>
              </w:r>
              <w:r w:rsidR="00E5504E" w:rsidRPr="00C71661">
                <w:rPr>
                  <w:rStyle w:val="a4"/>
                  <w:rFonts w:ascii="Palemonas" w:hAnsi="Palemonas" w:cstheme="minorHAnsi"/>
                  <w:sz w:val="18"/>
                  <w:szCs w:val="18"/>
                  <w:lang w:val="en-US"/>
                </w:rPr>
                <w:t>journal</w:t>
              </w:r>
              <w:r w:rsidR="00E5504E" w:rsidRPr="00C71661">
                <w:rPr>
                  <w:rStyle w:val="a4"/>
                  <w:rFonts w:ascii="Palemonas" w:hAnsi="Palemonas" w:cstheme="minorHAnsi"/>
                  <w:sz w:val="18"/>
                  <w:szCs w:val="18"/>
                  <w:lang w:val="uk-UA"/>
                </w:rPr>
                <w:t>/</w:t>
              </w:r>
              <w:r w:rsidR="00E5504E" w:rsidRPr="00C71661">
                <w:rPr>
                  <w:rStyle w:val="a4"/>
                  <w:rFonts w:ascii="Palemonas" w:hAnsi="Palemonas" w:cstheme="minorHAnsi"/>
                  <w:sz w:val="18"/>
                  <w:szCs w:val="18"/>
                  <w:lang w:val="en-US"/>
                </w:rPr>
                <w:t>editorial</w:t>
              </w:r>
              <w:r w:rsidR="00E5504E" w:rsidRPr="00C71661">
                <w:rPr>
                  <w:rStyle w:val="a4"/>
                  <w:rFonts w:ascii="Palemonas" w:hAnsi="Palemonas" w:cstheme="minorHAnsi"/>
                  <w:sz w:val="18"/>
                  <w:szCs w:val="18"/>
                  <w:lang w:val="uk-UA"/>
                </w:rPr>
                <w:t>-</w:t>
              </w:r>
              <w:r w:rsidR="00E5504E" w:rsidRPr="00C71661">
                <w:rPr>
                  <w:rStyle w:val="a4"/>
                  <w:rFonts w:ascii="Palemonas" w:hAnsi="Palemonas" w:cstheme="minorHAnsi"/>
                  <w:sz w:val="18"/>
                  <w:szCs w:val="18"/>
                  <w:lang w:val="en-US"/>
                </w:rPr>
                <w:t>board</w:t>
              </w:r>
            </w:hyperlink>
          </w:p>
          <w:p w:rsidR="00E5504E" w:rsidRPr="00C71661" w:rsidRDefault="00E5504E" w:rsidP="00E5504E">
            <w:pPr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</w:p>
          <w:p w:rsidR="00EF1499" w:rsidRPr="00C71661" w:rsidRDefault="00E5504E" w:rsidP="00E5504E">
            <w:pPr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Член редакційної колегії наукового журналу “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Res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Humanitariae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” </w:t>
            </w:r>
          </w:p>
          <w:p w:rsidR="00E5504E" w:rsidRPr="00C71661" w:rsidRDefault="00E5504E" w:rsidP="00E5504E">
            <w:pPr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(Клайпедський університет, Литва)</w:t>
            </w:r>
          </w:p>
          <w:p w:rsidR="00E5504E" w:rsidRPr="00C71661" w:rsidRDefault="003E70D9" w:rsidP="00E5504E">
            <w:pPr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hyperlink r:id="rId11" w:history="1">
              <w:r w:rsidR="00E5504E" w:rsidRPr="00C71661">
                <w:rPr>
                  <w:rStyle w:val="a4"/>
                  <w:rFonts w:ascii="Palemonas" w:hAnsi="Palemonas" w:cstheme="minorHAnsi"/>
                  <w:sz w:val="18"/>
                  <w:szCs w:val="18"/>
                  <w:lang w:val="uk-UA"/>
                </w:rPr>
                <w:t>https://e-journals.ku.lt/journal/RH/information/editorial-board</w:t>
              </w:r>
            </w:hyperlink>
          </w:p>
          <w:p w:rsidR="00E5504E" w:rsidRPr="00C71661" w:rsidRDefault="00E5504E" w:rsidP="00E5504E">
            <w:pPr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</w:p>
          <w:p w:rsidR="00E5504E" w:rsidRPr="00C71661" w:rsidRDefault="00E5504E" w:rsidP="00E5504E">
            <w:pPr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Член редакційної колегії фахового видання України категорії Б </w:t>
            </w:r>
          </w:p>
          <w:p w:rsidR="00E5504E" w:rsidRPr="00C71661" w:rsidRDefault="00E5504E" w:rsidP="00E5504E">
            <w:pPr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“Сучасні дослідження з іноземної філології” (Ужгородський національний університет)</w:t>
            </w:r>
          </w:p>
          <w:p w:rsidR="00E5504E" w:rsidRPr="00C71661" w:rsidRDefault="003E70D9" w:rsidP="00E5504E">
            <w:pPr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hyperlink r:id="rId12" w:history="1">
              <w:r w:rsidR="00E5504E" w:rsidRPr="00C71661">
                <w:rPr>
                  <w:rStyle w:val="a4"/>
                  <w:rFonts w:ascii="Palemonas" w:hAnsi="Palemonas" w:cstheme="minorHAnsi"/>
                  <w:sz w:val="18"/>
                  <w:szCs w:val="18"/>
                  <w:lang w:val="en-US"/>
                </w:rPr>
                <w:t>http</w:t>
              </w:r>
              <w:r w:rsidR="00E5504E" w:rsidRPr="00C71661">
                <w:rPr>
                  <w:rStyle w:val="a4"/>
                  <w:rFonts w:ascii="Palemonas" w:hAnsi="Palemonas" w:cstheme="minorHAnsi"/>
                  <w:sz w:val="18"/>
                  <w:szCs w:val="18"/>
                  <w:lang w:val="uk-UA"/>
                </w:rPr>
                <w:t>://</w:t>
              </w:r>
              <w:proofErr w:type="spellStart"/>
              <w:r w:rsidR="00E5504E" w:rsidRPr="00C71661">
                <w:rPr>
                  <w:rStyle w:val="a4"/>
                  <w:rFonts w:ascii="Palemonas" w:hAnsi="Palemonas" w:cstheme="minorHAnsi"/>
                  <w:sz w:val="18"/>
                  <w:szCs w:val="18"/>
                  <w:lang w:val="en-US"/>
                </w:rPr>
                <w:t>philol</w:t>
              </w:r>
              <w:proofErr w:type="spellEnd"/>
              <w:r w:rsidR="00E5504E" w:rsidRPr="00C71661">
                <w:rPr>
                  <w:rStyle w:val="a4"/>
                  <w:rFonts w:ascii="Palemonas" w:hAnsi="Palemonas" w:cstheme="minorHAnsi"/>
                  <w:sz w:val="18"/>
                  <w:szCs w:val="18"/>
                  <w:lang w:val="uk-UA"/>
                </w:rPr>
                <w:t>-</w:t>
              </w:r>
              <w:proofErr w:type="spellStart"/>
              <w:r w:rsidR="00E5504E" w:rsidRPr="00C71661">
                <w:rPr>
                  <w:rStyle w:val="a4"/>
                  <w:rFonts w:ascii="Palemonas" w:hAnsi="Palemonas" w:cstheme="minorHAnsi"/>
                  <w:sz w:val="18"/>
                  <w:szCs w:val="18"/>
                  <w:lang w:val="en-US"/>
                </w:rPr>
                <w:t>zbirnyk</w:t>
              </w:r>
              <w:proofErr w:type="spellEnd"/>
              <w:r w:rsidR="00E5504E" w:rsidRPr="00C71661">
                <w:rPr>
                  <w:rStyle w:val="a4"/>
                  <w:rFonts w:ascii="Palemonas" w:hAnsi="Palemonas" w:cstheme="minorHAnsi"/>
                  <w:sz w:val="18"/>
                  <w:szCs w:val="18"/>
                  <w:lang w:val="uk-UA"/>
                </w:rPr>
                <w:t>.</w:t>
              </w:r>
              <w:proofErr w:type="spellStart"/>
              <w:r w:rsidR="00E5504E" w:rsidRPr="00C71661">
                <w:rPr>
                  <w:rStyle w:val="a4"/>
                  <w:rFonts w:ascii="Palemonas" w:hAnsi="Palemonas" w:cstheme="minorHAnsi"/>
                  <w:sz w:val="18"/>
                  <w:szCs w:val="18"/>
                  <w:lang w:val="en-US"/>
                </w:rPr>
                <w:t>uzhnu</w:t>
              </w:r>
              <w:proofErr w:type="spellEnd"/>
              <w:r w:rsidR="00E5504E" w:rsidRPr="00C71661">
                <w:rPr>
                  <w:rStyle w:val="a4"/>
                  <w:rFonts w:ascii="Palemonas" w:hAnsi="Palemonas" w:cstheme="minorHAnsi"/>
                  <w:sz w:val="18"/>
                  <w:szCs w:val="18"/>
                  <w:lang w:val="uk-UA"/>
                </w:rPr>
                <w:t>.</w:t>
              </w:r>
              <w:proofErr w:type="spellStart"/>
              <w:r w:rsidR="00E5504E" w:rsidRPr="00C71661">
                <w:rPr>
                  <w:rStyle w:val="a4"/>
                  <w:rFonts w:ascii="Palemonas" w:hAnsi="Palemonas" w:cstheme="minorHAnsi"/>
                  <w:sz w:val="18"/>
                  <w:szCs w:val="18"/>
                  <w:lang w:val="en-US"/>
                </w:rPr>
                <w:t>uz</w:t>
              </w:r>
              <w:proofErr w:type="spellEnd"/>
              <w:r w:rsidR="00E5504E" w:rsidRPr="00C71661">
                <w:rPr>
                  <w:rStyle w:val="a4"/>
                  <w:rFonts w:ascii="Palemonas" w:hAnsi="Palemonas" w:cstheme="minorHAnsi"/>
                  <w:sz w:val="18"/>
                  <w:szCs w:val="18"/>
                  <w:lang w:val="uk-UA"/>
                </w:rPr>
                <w:t>.</w:t>
              </w:r>
              <w:proofErr w:type="spellStart"/>
              <w:r w:rsidR="00E5504E" w:rsidRPr="00C71661">
                <w:rPr>
                  <w:rStyle w:val="a4"/>
                  <w:rFonts w:ascii="Palemonas" w:hAnsi="Palemonas" w:cstheme="minorHAnsi"/>
                  <w:sz w:val="18"/>
                  <w:szCs w:val="18"/>
                  <w:lang w:val="en-US"/>
                </w:rPr>
                <w:t>ua</w:t>
              </w:r>
              <w:proofErr w:type="spellEnd"/>
              <w:r w:rsidR="00E5504E" w:rsidRPr="00C71661">
                <w:rPr>
                  <w:rStyle w:val="a4"/>
                  <w:rFonts w:ascii="Palemonas" w:hAnsi="Palemonas" w:cstheme="minorHAnsi"/>
                  <w:sz w:val="18"/>
                  <w:szCs w:val="18"/>
                  <w:lang w:val="uk-UA"/>
                </w:rPr>
                <w:t>/</w:t>
              </w:r>
              <w:r w:rsidR="00E5504E" w:rsidRPr="00C71661">
                <w:rPr>
                  <w:rStyle w:val="a4"/>
                  <w:rFonts w:ascii="Palemonas" w:hAnsi="Palemonas" w:cstheme="minorHAnsi"/>
                  <w:sz w:val="18"/>
                  <w:szCs w:val="18"/>
                  <w:lang w:val="en-US"/>
                </w:rPr>
                <w:t>index</w:t>
              </w:r>
              <w:r w:rsidR="00E5504E" w:rsidRPr="00C71661">
                <w:rPr>
                  <w:rStyle w:val="a4"/>
                  <w:rFonts w:ascii="Palemonas" w:hAnsi="Palemonas" w:cstheme="minorHAnsi"/>
                  <w:sz w:val="18"/>
                  <w:szCs w:val="18"/>
                  <w:lang w:val="uk-UA"/>
                </w:rPr>
                <w:t>.</w:t>
              </w:r>
              <w:proofErr w:type="spellStart"/>
              <w:r w:rsidR="00E5504E" w:rsidRPr="00C71661">
                <w:rPr>
                  <w:rStyle w:val="a4"/>
                  <w:rFonts w:ascii="Palemonas" w:hAnsi="Palemonas" w:cstheme="minorHAnsi"/>
                  <w:sz w:val="18"/>
                  <w:szCs w:val="18"/>
                  <w:lang w:val="en-US"/>
                </w:rPr>
                <w:t>php</w:t>
              </w:r>
              <w:proofErr w:type="spellEnd"/>
              <w:r w:rsidR="00E5504E" w:rsidRPr="00C71661">
                <w:rPr>
                  <w:rStyle w:val="a4"/>
                  <w:rFonts w:ascii="Palemonas" w:hAnsi="Palemonas" w:cstheme="minorHAnsi"/>
                  <w:sz w:val="18"/>
                  <w:szCs w:val="18"/>
                  <w:lang w:val="uk-UA"/>
                </w:rPr>
                <w:t>/</w:t>
              </w:r>
              <w:proofErr w:type="spellStart"/>
              <w:r w:rsidR="00E5504E" w:rsidRPr="00C71661">
                <w:rPr>
                  <w:rStyle w:val="a4"/>
                  <w:rFonts w:ascii="Palemonas" w:hAnsi="Palemonas" w:cstheme="minorHAnsi"/>
                  <w:sz w:val="18"/>
                  <w:szCs w:val="18"/>
                  <w:lang w:val="en-US"/>
                </w:rPr>
                <w:t>philol</w:t>
              </w:r>
              <w:proofErr w:type="spellEnd"/>
              <w:r w:rsidR="00E5504E" w:rsidRPr="00C71661">
                <w:rPr>
                  <w:rStyle w:val="a4"/>
                  <w:rFonts w:ascii="Palemonas" w:hAnsi="Palemonas" w:cstheme="minorHAnsi"/>
                  <w:sz w:val="18"/>
                  <w:szCs w:val="18"/>
                  <w:lang w:val="uk-UA"/>
                </w:rPr>
                <w:t>/</w:t>
              </w:r>
              <w:r w:rsidR="00E5504E" w:rsidRPr="00C71661">
                <w:rPr>
                  <w:rStyle w:val="a4"/>
                  <w:rFonts w:ascii="Palemonas" w:hAnsi="Palemonas" w:cstheme="minorHAnsi"/>
                  <w:sz w:val="18"/>
                  <w:szCs w:val="18"/>
                  <w:lang w:val="en-US"/>
                </w:rPr>
                <w:t>editorial</w:t>
              </w:r>
            </w:hyperlink>
          </w:p>
          <w:p w:rsidR="00E5504E" w:rsidRPr="00C71661" w:rsidRDefault="00E5504E" w:rsidP="00E5504E">
            <w:pPr>
              <w:ind w:firstLine="709"/>
              <w:jc w:val="center"/>
              <w:rPr>
                <w:rFonts w:ascii="Palemonas" w:hAnsi="Palemonas" w:cstheme="minorHAnsi"/>
                <w:sz w:val="18"/>
                <w:szCs w:val="18"/>
                <w:highlight w:val="yellow"/>
                <w:lang w:val="uk-UA"/>
              </w:rPr>
            </w:pPr>
          </w:p>
          <w:p w:rsidR="004E4BBF" w:rsidRPr="00C71661" w:rsidRDefault="004E4BBF" w:rsidP="00826948">
            <w:pPr>
              <w:jc w:val="center"/>
              <w:rPr>
                <w:rFonts w:ascii="Palemonas" w:hAnsi="Palemonas"/>
                <w:b/>
                <w:sz w:val="18"/>
                <w:szCs w:val="18"/>
                <w:lang w:val="uk-UA"/>
              </w:rPr>
            </w:pPr>
          </w:p>
        </w:tc>
      </w:tr>
      <w:tr w:rsidR="004E4BBF" w:rsidRPr="00C71661" w:rsidTr="0098381A">
        <w:tc>
          <w:tcPr>
            <w:tcW w:w="2412" w:type="dxa"/>
          </w:tcPr>
          <w:p w:rsidR="00E5504E" w:rsidRPr="00C71661" w:rsidRDefault="00E5504E" w:rsidP="0098381A">
            <w:pPr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</w:p>
          <w:p w:rsidR="004E4BBF" w:rsidRPr="00C71661" w:rsidRDefault="0008254C" w:rsidP="0098381A">
            <w:pPr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  <w:r w:rsidRPr="00C71661">
              <w:rPr>
                <w:rFonts w:ascii="Palemonas" w:hAnsi="Palemonas" w:cs="Tahoma"/>
                <w:b/>
                <w:sz w:val="16"/>
                <w:szCs w:val="16"/>
                <w:lang w:val="uk-UA"/>
              </w:rPr>
              <w:t>НАУКОВІ ІНТЕРЕСИ</w:t>
            </w:r>
          </w:p>
        </w:tc>
        <w:tc>
          <w:tcPr>
            <w:tcW w:w="7761" w:type="dxa"/>
          </w:tcPr>
          <w:p w:rsidR="00E5504E" w:rsidRPr="00C71661" w:rsidRDefault="00E5504E" w:rsidP="0008254C">
            <w:pPr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</w:p>
          <w:p w:rsidR="00BC13C5" w:rsidRPr="00C71661" w:rsidRDefault="001E6FAB" w:rsidP="0008254C">
            <w:pPr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Теоретична лінгвістика, </w:t>
            </w:r>
            <w:proofErr w:type="spellStart"/>
            <w:r w:rsidR="00BC13C5"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еколінгвістика</w:t>
            </w:r>
            <w:proofErr w:type="spellEnd"/>
            <w:r w:rsidR="00BC13C5"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, комунікативна лінгвістика, </w:t>
            </w:r>
            <w:proofErr w:type="spellStart"/>
            <w:r w:rsidR="00BC13C5"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дискурсологія</w:t>
            </w:r>
            <w:proofErr w:type="spellEnd"/>
            <w:r w:rsidR="00BC13C5"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, психолінгвістика, соціолінгвістика, 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типологічне і зіставне мовознавство, </w:t>
            </w:r>
            <w:proofErr w:type="spellStart"/>
            <w:r w:rsidR="00BC13C5"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балтистика</w:t>
            </w:r>
            <w:proofErr w:type="spellEnd"/>
            <w:r w:rsidR="00BC13C5"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, </w:t>
            </w:r>
          </w:p>
          <w:p w:rsidR="004E4BBF" w:rsidRPr="00C71661" w:rsidRDefault="00BC13C5" w:rsidP="0008254C">
            <w:pPr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литуаністика</w:t>
            </w:r>
            <w:proofErr w:type="spellEnd"/>
            <w:r w:rsidR="001E6FAB"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, </w:t>
            </w:r>
            <w:proofErr w:type="spellStart"/>
            <w:r w:rsidR="001E6FAB"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лінгвокультурологія</w:t>
            </w:r>
            <w:proofErr w:type="spellEnd"/>
            <w:r w:rsidR="001E6FAB"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, когнітивна лінгвістика</w:t>
            </w:r>
          </w:p>
          <w:p w:rsidR="00E5504E" w:rsidRPr="00C71661" w:rsidRDefault="00E5504E" w:rsidP="0008254C">
            <w:pPr>
              <w:jc w:val="center"/>
              <w:rPr>
                <w:rFonts w:ascii="Palemonas" w:hAnsi="Palemonas" w:cstheme="minorHAnsi"/>
                <w:b/>
                <w:sz w:val="18"/>
                <w:szCs w:val="18"/>
                <w:lang w:val="uk-UA"/>
              </w:rPr>
            </w:pPr>
          </w:p>
        </w:tc>
      </w:tr>
      <w:tr w:rsidR="004E4BBF" w:rsidRPr="00C71661" w:rsidTr="0098381A">
        <w:tc>
          <w:tcPr>
            <w:tcW w:w="2412" w:type="dxa"/>
          </w:tcPr>
          <w:p w:rsidR="007D0F77" w:rsidRPr="00C71661" w:rsidRDefault="007D0F77" w:rsidP="0098381A">
            <w:pPr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</w:p>
          <w:p w:rsidR="004E4BBF" w:rsidRDefault="00370B5A" w:rsidP="0098381A">
            <w:pPr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  <w:r w:rsidRPr="00C71661">
              <w:rPr>
                <w:rFonts w:ascii="Palemonas" w:hAnsi="Palemonas" w:cs="Tahoma"/>
                <w:b/>
                <w:sz w:val="16"/>
                <w:szCs w:val="16"/>
                <w:lang w:val="uk-UA"/>
              </w:rPr>
              <w:t>ОСНОВНІ ПУБЛІКАЦІЇ</w:t>
            </w:r>
          </w:p>
          <w:p w:rsidR="004843AE" w:rsidRPr="00C71661" w:rsidRDefault="004843AE" w:rsidP="0098381A">
            <w:pPr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</w:p>
          <w:p w:rsidR="00D57BFB" w:rsidRPr="00C71661" w:rsidRDefault="00D57BFB" w:rsidP="0098381A">
            <w:pPr>
              <w:rPr>
                <w:rFonts w:ascii="Palemonas" w:hAnsi="Palemonas" w:cs="Tahoma"/>
                <w:b/>
                <w:sz w:val="16"/>
                <w:szCs w:val="16"/>
                <w:lang w:val="uk-UA"/>
              </w:rPr>
            </w:pPr>
          </w:p>
        </w:tc>
        <w:tc>
          <w:tcPr>
            <w:tcW w:w="7761" w:type="dxa"/>
          </w:tcPr>
          <w:p w:rsidR="007D0F77" w:rsidRPr="00C71661" w:rsidRDefault="007D0F77" w:rsidP="0098381A">
            <w:pPr>
              <w:jc w:val="both"/>
              <w:rPr>
                <w:rFonts w:ascii="Palemonas" w:hAnsi="Palemonas"/>
                <w:b/>
                <w:sz w:val="18"/>
                <w:szCs w:val="18"/>
                <w:lang w:val="uk-UA"/>
              </w:rPr>
            </w:pPr>
          </w:p>
          <w:p w:rsidR="004E4BBF" w:rsidRPr="00C71661" w:rsidRDefault="004843AE" w:rsidP="001C2FD5">
            <w:pPr>
              <w:jc w:val="both"/>
              <w:rPr>
                <w:rFonts w:ascii="Palemonas" w:hAnsi="Palemonas"/>
                <w:sz w:val="18"/>
                <w:szCs w:val="18"/>
                <w:lang w:val="de-DE"/>
              </w:rPr>
            </w:pPr>
            <w:r>
              <w:rPr>
                <w:rFonts w:ascii="Palemonas" w:hAnsi="Palemonas"/>
                <w:b/>
                <w:sz w:val="18"/>
                <w:szCs w:val="18"/>
                <w:lang w:val="uk-UA"/>
              </w:rPr>
              <w:t>М</w:t>
            </w:r>
            <w:r w:rsidR="00370B5A" w:rsidRPr="00C71661">
              <w:rPr>
                <w:rFonts w:ascii="Palemonas" w:hAnsi="Palemonas"/>
                <w:b/>
                <w:sz w:val="18"/>
                <w:szCs w:val="18"/>
                <w:lang w:val="uk-UA"/>
              </w:rPr>
              <w:t>онографії</w:t>
            </w:r>
            <w:r w:rsidR="004E4BBF" w:rsidRPr="00C71661">
              <w:rPr>
                <w:rFonts w:ascii="Palemonas" w:hAnsi="Palemonas"/>
                <w:sz w:val="18"/>
                <w:szCs w:val="18"/>
                <w:lang w:val="de-DE"/>
              </w:rPr>
              <w:t>:</w:t>
            </w:r>
          </w:p>
          <w:p w:rsidR="007D0F77" w:rsidRPr="00C71661" w:rsidRDefault="007D0F77" w:rsidP="006A77D7">
            <w:pPr>
              <w:jc w:val="center"/>
              <w:rPr>
                <w:rFonts w:ascii="Palemonas" w:hAnsi="Palemonas"/>
                <w:sz w:val="28"/>
                <w:szCs w:val="28"/>
                <w:lang w:val="uk-UA"/>
              </w:rPr>
            </w:pPr>
          </w:p>
          <w:p w:rsidR="004E4BBF" w:rsidRPr="00C71661" w:rsidRDefault="007D0F77" w:rsidP="006A77D7">
            <w:pPr>
              <w:jc w:val="center"/>
              <w:rPr>
                <w:rFonts w:ascii="Palemonas" w:hAnsi="Palemonas" w:cstheme="minorHAnsi"/>
                <w:sz w:val="18"/>
                <w:szCs w:val="18"/>
                <w:lang w:val="de-DE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Корольов І. Р.</w:t>
            </w:r>
            <w:r w:rsidRPr="00C71661">
              <w:rPr>
                <w:rFonts w:ascii="Palemonas" w:hAnsi="Palemonas" w:cstheme="minorHAnsi"/>
                <w:sz w:val="18"/>
                <w:szCs w:val="18"/>
              </w:rPr>
              <w:t> </w:t>
            </w:r>
            <w:r w:rsidR="00BC13C5"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2018. </w:t>
            </w:r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 xml:space="preserve">Національна кооперативна комунікативна поведінка: від </w:t>
            </w:r>
            <w:proofErr w:type="spellStart"/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>когніції</w:t>
            </w:r>
            <w:proofErr w:type="spellEnd"/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 xml:space="preserve"> до дискурсу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: монографія / відп. ред. О. С. Снитко. Київ: ВПЦ “Київський університет”. 519 с.</w:t>
            </w:r>
          </w:p>
          <w:p w:rsidR="007D0F77" w:rsidRPr="00C71661" w:rsidRDefault="007D0F77" w:rsidP="006A77D7">
            <w:pPr>
              <w:jc w:val="center"/>
              <w:rPr>
                <w:rStyle w:val="hps"/>
                <w:rFonts w:ascii="Palemonas" w:hAnsi="Palemonas" w:cstheme="minorHAnsi"/>
                <w:sz w:val="18"/>
                <w:szCs w:val="18"/>
                <w:u w:val="single"/>
                <w:lang w:val="uk-UA"/>
              </w:rPr>
            </w:pPr>
          </w:p>
          <w:p w:rsidR="007D0F77" w:rsidRPr="00C71661" w:rsidRDefault="007D0F77" w:rsidP="006A77D7">
            <w:pPr>
              <w:jc w:val="center"/>
              <w:rPr>
                <w:rFonts w:ascii="Palemonas" w:hAnsi="Palemonas" w:cstheme="minorHAnsi"/>
                <w:sz w:val="18"/>
                <w:szCs w:val="18"/>
                <w:u w:val="single"/>
                <w:lang w:val="uk-UA"/>
              </w:rPr>
            </w:pPr>
            <w:proofErr w:type="spellStart"/>
            <w:r w:rsidRPr="00C71661">
              <w:rPr>
                <w:rStyle w:val="hps"/>
                <w:rFonts w:ascii="Palemonas" w:hAnsi="Palemonas" w:cstheme="minorHAnsi"/>
                <w:sz w:val="18"/>
                <w:szCs w:val="18"/>
                <w:u w:val="single"/>
                <w:lang w:val="en-US"/>
              </w:rPr>
              <w:t>Korolyov</w:t>
            </w:r>
            <w:proofErr w:type="spellEnd"/>
            <w:r w:rsidRPr="00C71661">
              <w:rPr>
                <w:rStyle w:val="hps"/>
                <w:rFonts w:ascii="Palemonas" w:hAnsi="Palemonas" w:cstheme="minorHAnsi"/>
                <w:sz w:val="18"/>
                <w:szCs w:val="18"/>
                <w:u w:val="single"/>
                <w:lang w:val="uk-UA"/>
              </w:rPr>
              <w:t xml:space="preserve"> </w:t>
            </w:r>
            <w:r w:rsidRPr="00C71661">
              <w:rPr>
                <w:rStyle w:val="hps"/>
                <w:rFonts w:ascii="Palemonas" w:hAnsi="Palemonas" w:cstheme="minorHAnsi"/>
                <w:sz w:val="18"/>
                <w:szCs w:val="18"/>
                <w:u w:val="single"/>
                <w:lang w:val="en-US"/>
              </w:rPr>
              <w:t>I</w:t>
            </w:r>
            <w:r w:rsidR="00BC13C5" w:rsidRPr="00C71661">
              <w:rPr>
                <w:rStyle w:val="hps"/>
                <w:rFonts w:ascii="Palemonas" w:hAnsi="Palemonas" w:cstheme="minorHAnsi"/>
                <w:sz w:val="18"/>
                <w:szCs w:val="18"/>
                <w:u w:val="single"/>
                <w:lang w:val="en-US"/>
              </w:rPr>
              <w:t>gor</w:t>
            </w:r>
            <w:r w:rsidRPr="00C71661">
              <w:rPr>
                <w:rStyle w:val="hps"/>
                <w:rFonts w:ascii="Palemonas" w:hAnsi="Palemonas" w:cstheme="minorHAnsi"/>
                <w:sz w:val="18"/>
                <w:szCs w:val="18"/>
                <w:u w:val="single"/>
                <w:lang w:val="uk-UA"/>
              </w:rPr>
              <w:t>.</w:t>
            </w:r>
            <w:r w:rsidRPr="00C71661">
              <w:rPr>
                <w:rStyle w:val="hps"/>
                <w:rFonts w:ascii="Palemonas" w:hAnsi="Palemonas" w:cstheme="minorHAnsi"/>
                <w:sz w:val="18"/>
                <w:szCs w:val="18"/>
                <w:lang w:val="uk-UA"/>
              </w:rPr>
              <w:t xml:space="preserve"> </w:t>
            </w:r>
            <w:r w:rsidR="00BC13C5" w:rsidRPr="00C71661">
              <w:rPr>
                <w:rStyle w:val="hps"/>
                <w:rFonts w:ascii="Palemonas" w:hAnsi="Palemonas" w:cstheme="minorHAnsi"/>
                <w:sz w:val="18"/>
                <w:szCs w:val="18"/>
                <w:lang w:val="uk-UA"/>
              </w:rPr>
              <w:t>2</w:t>
            </w:r>
            <w:r w:rsidR="00BC13C5" w:rsidRPr="00C71661">
              <w:rPr>
                <w:rStyle w:val="hps"/>
                <w:rFonts w:ascii="Palemonas" w:hAnsi="Palemonas"/>
                <w:sz w:val="18"/>
                <w:szCs w:val="18"/>
                <w:lang w:val="uk-UA"/>
              </w:rPr>
              <w:t xml:space="preserve">020. 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P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en-GB"/>
              </w:rPr>
              <w:t>ragmatic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en-GB"/>
              </w:rPr>
              <w:t xml:space="preserve"> Registers of National Cooperative Communicative Behaviour of Ukrainians, Russians, Lithuanians and Americans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. 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In: </w:t>
            </w:r>
            <w:r w:rsidRPr="00C71661">
              <w:rPr>
                <w:rStyle w:val="A40"/>
                <w:rFonts w:ascii="Palemonas" w:eastAsia="SimSun" w:hAnsi="Palemonas" w:cstheme="minorHAnsi"/>
                <w:i/>
                <w:sz w:val="18"/>
                <w:szCs w:val="18"/>
                <w:lang w:val="en-US"/>
              </w:rPr>
              <w:t>Innovative scientific</w:t>
            </w:r>
            <w:r w:rsidRPr="00C71661">
              <w:rPr>
                <w:rStyle w:val="A40"/>
                <w:rFonts w:ascii="Palemonas" w:eastAsia="SimSun" w:hAnsi="Palemonas" w:cstheme="minorHAnsi"/>
                <w:i/>
                <w:sz w:val="18"/>
                <w:szCs w:val="18"/>
                <w:lang w:val="uk-UA"/>
              </w:rPr>
              <w:t xml:space="preserve"> </w:t>
            </w:r>
            <w:r w:rsidRPr="00C71661">
              <w:rPr>
                <w:rStyle w:val="A40"/>
                <w:rFonts w:ascii="Palemonas" w:eastAsia="SimSun" w:hAnsi="Palemonas" w:cstheme="minorHAnsi"/>
                <w:i/>
                <w:sz w:val="18"/>
                <w:szCs w:val="18"/>
                <w:lang w:val="en-US"/>
              </w:rPr>
              <w:t>researches:</w:t>
            </w:r>
            <w:r w:rsidRPr="00C71661">
              <w:rPr>
                <w:rStyle w:val="A40"/>
                <w:rFonts w:ascii="Palemonas" w:eastAsia="SimSun" w:hAnsi="Palemonas" w:cstheme="minorHAnsi"/>
                <w:i/>
                <w:sz w:val="18"/>
                <w:szCs w:val="18"/>
                <w:lang w:val="uk-UA"/>
              </w:rPr>
              <w:t xml:space="preserve"> </w:t>
            </w:r>
            <w:r w:rsidRPr="00C71661">
              <w:rPr>
                <w:rStyle w:val="A40"/>
                <w:rFonts w:ascii="Palemonas" w:eastAsia="SimSun" w:hAnsi="Palemonas" w:cstheme="minorHAnsi"/>
                <w:i/>
                <w:sz w:val="18"/>
                <w:szCs w:val="18"/>
                <w:lang w:val="en-US"/>
              </w:rPr>
              <w:t>European</w:t>
            </w:r>
            <w:r w:rsidRPr="00C71661">
              <w:rPr>
                <w:rStyle w:val="A40"/>
                <w:rFonts w:ascii="Palemonas" w:eastAsia="SimSun" w:hAnsi="Palemonas" w:cstheme="minorHAnsi"/>
                <w:i/>
                <w:sz w:val="18"/>
                <w:szCs w:val="18"/>
                <w:lang w:val="uk-UA"/>
              </w:rPr>
              <w:t xml:space="preserve"> </w:t>
            </w:r>
            <w:r w:rsidRPr="00C71661">
              <w:rPr>
                <w:rStyle w:val="A40"/>
                <w:rFonts w:ascii="Palemonas" w:eastAsia="SimSun" w:hAnsi="Palemonas" w:cstheme="minorHAnsi"/>
                <w:i/>
                <w:sz w:val="18"/>
                <w:szCs w:val="18"/>
                <w:lang w:val="en-US"/>
              </w:rPr>
              <w:t>development trends</w:t>
            </w:r>
            <w:r w:rsidRPr="00C71661">
              <w:rPr>
                <w:rStyle w:val="A40"/>
                <w:rFonts w:ascii="Palemonas" w:eastAsia="SimSun" w:hAnsi="Palemonas" w:cstheme="minorHAnsi"/>
                <w:i/>
                <w:sz w:val="18"/>
                <w:szCs w:val="18"/>
                <w:lang w:val="uk-UA"/>
              </w:rPr>
              <w:t xml:space="preserve"> </w:t>
            </w:r>
            <w:r w:rsidRPr="00C71661">
              <w:rPr>
                <w:rStyle w:val="A40"/>
                <w:rFonts w:ascii="Palemonas" w:eastAsia="SimSun" w:hAnsi="Palemonas" w:cstheme="minorHAnsi"/>
                <w:i/>
                <w:sz w:val="18"/>
                <w:szCs w:val="18"/>
                <w:lang w:val="en-US"/>
              </w:rPr>
              <w:t>and regional aspect:</w:t>
            </w:r>
            <w:r w:rsidRPr="00C71661">
              <w:rPr>
                <w:rStyle w:val="A40"/>
                <w:rFonts w:ascii="Palemonas" w:eastAsia="SimSun" w:hAnsi="Palemonas" w:cstheme="minorHAnsi"/>
                <w:sz w:val="18"/>
                <w:szCs w:val="18"/>
                <w:lang w:val="en-US"/>
              </w:rPr>
              <w:t xml:space="preserve"> Monograph. 3</w:t>
            </w:r>
            <w:r w:rsidRPr="00C71661">
              <w:rPr>
                <w:rStyle w:val="A40"/>
                <w:rFonts w:ascii="Palemonas" w:eastAsia="SimSun" w:hAnsi="Palemonas" w:cstheme="minorHAnsi"/>
                <w:sz w:val="18"/>
                <w:szCs w:val="18"/>
                <w:vertAlign w:val="superscript"/>
                <w:lang w:val="en-US"/>
              </w:rPr>
              <w:t>rd</w:t>
            </w:r>
            <w:r w:rsidRPr="00C71661">
              <w:rPr>
                <w:rStyle w:val="A40"/>
                <w:rFonts w:ascii="Palemonas" w:eastAsia="SimSun" w:hAnsi="Palemonas" w:cstheme="minorHAnsi"/>
                <w:sz w:val="18"/>
                <w:szCs w:val="18"/>
                <w:lang w:val="en-US"/>
              </w:rPr>
              <w:t> ed.</w:t>
            </w:r>
            <w:r w:rsidRPr="00C71661">
              <w:rPr>
                <w:rStyle w:val="A40"/>
                <w:rFonts w:ascii="Palemonas" w:eastAsia="SimSun" w:hAnsi="Palemonas" w:cstheme="minorHAnsi"/>
                <w:sz w:val="18"/>
                <w:szCs w:val="18"/>
                <w:lang w:val="uk-UA"/>
              </w:rPr>
              <w:t xml:space="preserve"> </w:t>
            </w:r>
            <w:r w:rsidRPr="00C71661">
              <w:rPr>
                <w:rStyle w:val="A40"/>
                <w:rFonts w:ascii="Palemonas" w:eastAsia="SimSun" w:hAnsi="Palemonas" w:cstheme="minorHAnsi"/>
                <w:sz w:val="18"/>
                <w:szCs w:val="18"/>
                <w:lang w:val="en-US"/>
              </w:rPr>
              <w:t>Riga, Latvia: “</w:t>
            </w:r>
            <w:proofErr w:type="spellStart"/>
            <w:r w:rsidRPr="00C71661">
              <w:rPr>
                <w:rStyle w:val="A40"/>
                <w:rFonts w:ascii="Palemonas" w:eastAsia="SimSun" w:hAnsi="Palemonas" w:cstheme="minorHAnsi"/>
                <w:sz w:val="18"/>
                <w:szCs w:val="18"/>
                <w:lang w:val="en-US"/>
              </w:rPr>
              <w:t>Baltija</w:t>
            </w:r>
            <w:proofErr w:type="spellEnd"/>
            <w:r w:rsidRPr="00C71661">
              <w:rPr>
                <w:rStyle w:val="A40"/>
                <w:rFonts w:ascii="Palemonas" w:eastAsia="SimSun" w:hAnsi="Palemonas" w:cstheme="minorHAnsi"/>
                <w:sz w:val="18"/>
                <w:szCs w:val="18"/>
                <w:lang w:val="uk-UA"/>
              </w:rPr>
              <w:t xml:space="preserve"> </w:t>
            </w:r>
            <w:r w:rsidRPr="00C71661">
              <w:rPr>
                <w:rStyle w:val="A40"/>
                <w:rFonts w:ascii="Palemonas" w:eastAsia="SimSun" w:hAnsi="Palemonas" w:cstheme="minorHAnsi"/>
                <w:sz w:val="18"/>
                <w:szCs w:val="18"/>
                <w:lang w:val="en-US"/>
              </w:rPr>
              <w:t xml:space="preserve">Publishing”. P. 1–21. </w:t>
            </w:r>
            <w:hyperlink r:id="rId13" w:history="1">
              <w:r w:rsidRPr="00C71661">
                <w:rPr>
                  <w:rStyle w:val="a4"/>
                  <w:rFonts w:ascii="Palemonas" w:hAnsi="Palemonas" w:cstheme="minorHAnsi"/>
                  <w:sz w:val="18"/>
                  <w:szCs w:val="18"/>
                  <w:lang w:val="en-US"/>
                </w:rPr>
                <w:t>https://doi.org/10.30525/978-9934-588-38-9-38</w:t>
              </w:r>
            </w:hyperlink>
          </w:p>
          <w:p w:rsidR="007D0F77" w:rsidRPr="00C71661" w:rsidRDefault="007D0F77" w:rsidP="001C2FD5">
            <w:pPr>
              <w:jc w:val="both"/>
              <w:rPr>
                <w:rFonts w:ascii="Palemonas" w:hAnsi="Palemonas" w:cstheme="minorHAnsi"/>
                <w:b/>
                <w:sz w:val="18"/>
                <w:szCs w:val="18"/>
                <w:lang w:val="uk-UA"/>
              </w:rPr>
            </w:pPr>
          </w:p>
          <w:p w:rsidR="004E4BBF" w:rsidRPr="00C71661" w:rsidRDefault="004843AE" w:rsidP="001C2FD5">
            <w:pPr>
              <w:jc w:val="both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>
              <w:rPr>
                <w:rFonts w:ascii="Palemonas" w:hAnsi="Palemonas" w:cstheme="minorHAnsi"/>
                <w:b/>
                <w:sz w:val="18"/>
                <w:szCs w:val="18"/>
                <w:lang w:val="uk-UA"/>
              </w:rPr>
              <w:t>С</w:t>
            </w:r>
            <w:r w:rsidR="00370B5A" w:rsidRPr="00C71661">
              <w:rPr>
                <w:rFonts w:ascii="Palemonas" w:hAnsi="Palemonas" w:cstheme="minorHAnsi"/>
                <w:b/>
                <w:sz w:val="18"/>
                <w:szCs w:val="18"/>
                <w:lang w:val="uk-UA"/>
              </w:rPr>
              <w:t>татті</w:t>
            </w:r>
            <w:r w:rsidR="004E4BBF"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:</w:t>
            </w:r>
          </w:p>
          <w:p w:rsidR="007D0F77" w:rsidRPr="00C71661" w:rsidRDefault="007D0F77" w:rsidP="006A77D7">
            <w:pPr>
              <w:pStyle w:val="a8"/>
              <w:spacing w:before="0" w:beforeAutospacing="0" w:after="0" w:afterAutospacing="0"/>
              <w:jc w:val="center"/>
              <w:rPr>
                <w:rStyle w:val="hps"/>
                <w:rFonts w:ascii="Palemonas" w:hAnsi="Palemonas" w:cstheme="minorHAnsi"/>
                <w:sz w:val="18"/>
                <w:szCs w:val="18"/>
                <w:lang w:val="en-US"/>
              </w:rPr>
            </w:pPr>
          </w:p>
          <w:p w:rsidR="004150A4" w:rsidRDefault="006A77D7" w:rsidP="006A77D7">
            <w:pPr>
              <w:pStyle w:val="a8"/>
              <w:spacing w:before="0" w:beforeAutospacing="0" w:after="0" w:afterAutospacing="0"/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  <w:proofErr w:type="spellStart"/>
            <w:r w:rsidRPr="00C71661">
              <w:rPr>
                <w:rStyle w:val="hps"/>
                <w:rFonts w:ascii="Palemonas" w:hAnsi="Palemonas" w:cstheme="minorHAnsi"/>
                <w:sz w:val="18"/>
                <w:szCs w:val="18"/>
                <w:lang w:val="en-US"/>
              </w:rPr>
              <w:t>Korolyov</w:t>
            </w:r>
            <w:proofErr w:type="spellEnd"/>
            <w:r w:rsidRPr="00C71661">
              <w:rPr>
                <w:rStyle w:val="hps"/>
                <w:rFonts w:ascii="Palemonas" w:hAnsi="Palemonas" w:cstheme="minorHAnsi"/>
                <w:sz w:val="18"/>
                <w:szCs w:val="18"/>
                <w:lang w:val="en-US"/>
              </w:rPr>
              <w:t xml:space="preserve"> I. 2021.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Ecolinguistic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Modes: Natural and Social Dominants. </w:t>
            </w:r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en-US"/>
              </w:rPr>
              <w:t>Logos.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Vilnius. №10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6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. </w:t>
            </w:r>
          </w:p>
          <w:p w:rsidR="006A77D7" w:rsidRPr="00C71661" w:rsidRDefault="006A77D7" w:rsidP="006A77D7">
            <w:pPr>
              <w:pStyle w:val="a8"/>
              <w:spacing w:before="0" w:beforeAutospacing="0" w:after="0" w:afterAutospacing="0"/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P. 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100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–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108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.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 </w:t>
            </w:r>
            <w:hyperlink r:id="rId14" w:history="1">
              <w:r w:rsidRPr="00C71661">
                <w:rPr>
                  <w:rStyle w:val="a4"/>
                  <w:rFonts w:ascii="Palemonas" w:hAnsi="Palemonas" w:cstheme="minorHAnsi"/>
                  <w:sz w:val="18"/>
                  <w:szCs w:val="18"/>
                  <w:lang w:val="en-US"/>
                </w:rPr>
                <w:t>https://doi.org/10.24101/logos.2021.11</w:t>
              </w:r>
            </w:hyperlink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(</w:t>
            </w:r>
            <w:r w:rsidRPr="00C71661">
              <w:rPr>
                <w:rFonts w:ascii="Palemonas" w:hAnsi="Palemonas" w:cstheme="minorHAnsi"/>
                <w:b/>
                <w:sz w:val="18"/>
                <w:szCs w:val="18"/>
                <w:lang w:val="en-US"/>
              </w:rPr>
              <w:t>Scopus – Q2; Web of Science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)</w:t>
            </w:r>
          </w:p>
          <w:p w:rsidR="006A77D7" w:rsidRPr="00C71661" w:rsidRDefault="006A77D7" w:rsidP="006A77D7">
            <w:pPr>
              <w:pStyle w:val="a8"/>
              <w:spacing w:before="0" w:beforeAutospacing="0" w:after="0" w:afterAutospacing="0"/>
              <w:jc w:val="center"/>
              <w:rPr>
                <w:rFonts w:ascii="Palemonas" w:hAnsi="Palemonas" w:cstheme="minorHAnsi"/>
                <w:color w:val="050505"/>
                <w:sz w:val="18"/>
                <w:szCs w:val="18"/>
                <w:highlight w:val="yellow"/>
                <w:shd w:val="clear" w:color="auto" w:fill="FFFFFF"/>
                <w:lang w:val="en-US"/>
              </w:rPr>
            </w:pPr>
          </w:p>
          <w:p w:rsidR="006A77D7" w:rsidRPr="00C71661" w:rsidRDefault="006A77D7" w:rsidP="006A77D7">
            <w:pPr>
              <w:pStyle w:val="a8"/>
              <w:spacing w:before="0" w:beforeAutospacing="0" w:after="0" w:afterAutospacing="0"/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  <w:proofErr w:type="spellStart"/>
            <w:r w:rsidRPr="00C71661">
              <w:rPr>
                <w:rFonts w:ascii="Palemonas" w:hAnsi="Palemonas" w:cstheme="minorHAnsi"/>
                <w:color w:val="050505"/>
                <w:sz w:val="18"/>
                <w:szCs w:val="18"/>
                <w:shd w:val="clear" w:color="auto" w:fill="FFFFFF"/>
                <w:lang w:val="en-US"/>
              </w:rPr>
              <w:t>Tyshchenko</w:t>
            </w:r>
            <w:proofErr w:type="spellEnd"/>
            <w:r w:rsidRPr="00C71661">
              <w:rPr>
                <w:rFonts w:ascii="Palemonas" w:hAnsi="Palemonas" w:cstheme="minorHAnsi"/>
                <w:color w:val="050505"/>
                <w:sz w:val="18"/>
                <w:szCs w:val="18"/>
                <w:shd w:val="clear" w:color="auto" w:fill="FFFFFF"/>
                <w:lang w:val="en-US"/>
              </w:rPr>
              <w:t xml:space="preserve"> O., </w:t>
            </w:r>
            <w:proofErr w:type="spellStart"/>
            <w:r w:rsidRPr="00C71661">
              <w:rPr>
                <w:rFonts w:ascii="Palemonas" w:hAnsi="Palemonas" w:cstheme="minorHAnsi"/>
                <w:color w:val="050505"/>
                <w:sz w:val="18"/>
                <w:szCs w:val="18"/>
                <w:shd w:val="clear" w:color="auto" w:fill="FFFFFF"/>
                <w:lang w:val="en-US"/>
              </w:rPr>
              <w:t>Korolyov</w:t>
            </w:r>
            <w:proofErr w:type="spellEnd"/>
            <w:r w:rsidRPr="00C71661">
              <w:rPr>
                <w:rFonts w:ascii="Palemonas" w:hAnsi="Palemonas" w:cstheme="minorHAnsi"/>
                <w:color w:val="050505"/>
                <w:sz w:val="18"/>
                <w:szCs w:val="18"/>
                <w:shd w:val="clear" w:color="auto" w:fill="FFFFFF"/>
                <w:lang w:val="en-US"/>
              </w:rPr>
              <w:t xml:space="preserve"> I., </w:t>
            </w:r>
            <w:proofErr w:type="spellStart"/>
            <w:r w:rsidRPr="00C71661">
              <w:rPr>
                <w:rFonts w:ascii="Palemonas" w:hAnsi="Palemonas" w:cstheme="minorHAnsi"/>
                <w:color w:val="050505"/>
                <w:sz w:val="18"/>
                <w:szCs w:val="18"/>
                <w:shd w:val="clear" w:color="auto" w:fill="FFFFFF"/>
                <w:lang w:val="en-US"/>
              </w:rPr>
              <w:t>Palchevska</w:t>
            </w:r>
            <w:proofErr w:type="spellEnd"/>
            <w:r w:rsidRPr="00C71661">
              <w:rPr>
                <w:rFonts w:ascii="Palemonas" w:hAnsi="Palemonas" w:cstheme="minorHAnsi"/>
                <w:color w:val="050505"/>
                <w:sz w:val="18"/>
                <w:szCs w:val="18"/>
                <w:shd w:val="clear" w:color="auto" w:fill="FFFFFF"/>
                <w:lang w:val="en-US"/>
              </w:rPr>
              <w:t xml:space="preserve"> O. 2021. Cultural and Cognitive Structure of the Omen: Epistemology, Axiology and Pragmatics. </w:t>
            </w:r>
            <w:r w:rsidRPr="00C71661">
              <w:rPr>
                <w:rFonts w:ascii="Palemonas" w:hAnsi="Palemonas" w:cstheme="minorHAnsi"/>
                <w:i/>
                <w:color w:val="050505"/>
                <w:sz w:val="18"/>
                <w:szCs w:val="18"/>
                <w:shd w:val="clear" w:color="auto" w:fill="FFFFFF"/>
                <w:lang w:val="en-US"/>
              </w:rPr>
              <w:t>Wisdom.</w:t>
            </w:r>
            <w:r w:rsidRPr="00C71661">
              <w:rPr>
                <w:rFonts w:ascii="Palemonas" w:hAnsi="Palemonas" w:cstheme="minorHAnsi"/>
                <w:color w:val="050505"/>
                <w:sz w:val="18"/>
                <w:szCs w:val="18"/>
                <w:shd w:val="clear" w:color="auto" w:fill="FFFFFF"/>
                <w:lang w:val="en-US"/>
              </w:rPr>
              <w:t xml:space="preserve"> 2(18), 137–151. </w:t>
            </w:r>
            <w:hyperlink r:id="rId15" w:history="1">
              <w:r w:rsidRPr="00C71661">
                <w:rPr>
                  <w:rStyle w:val="a4"/>
                  <w:rFonts w:ascii="Palemonas" w:hAnsi="Palemonas" w:cstheme="minorHAnsi"/>
                  <w:sz w:val="18"/>
                  <w:szCs w:val="18"/>
                  <w:shd w:val="clear" w:color="auto" w:fill="FFFFFF"/>
                  <w:lang w:val="en-US"/>
                </w:rPr>
                <w:t>https://doi.org/10.24234/wisdom.v18i2.476</w:t>
              </w:r>
            </w:hyperlink>
            <w:r w:rsidRPr="00C71661">
              <w:rPr>
                <w:rFonts w:ascii="Palemonas" w:hAnsi="Palemonas" w:cstheme="minorHAnsi"/>
                <w:color w:val="050505"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(</w:t>
            </w:r>
            <w:r w:rsidRPr="00C71661">
              <w:rPr>
                <w:rFonts w:ascii="Palemonas" w:hAnsi="Palemonas" w:cstheme="minorHAnsi"/>
                <w:b/>
                <w:sz w:val="18"/>
                <w:szCs w:val="18"/>
                <w:lang w:val="en-US"/>
              </w:rPr>
              <w:t>Scopus – Q2; Web of Science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)</w:t>
            </w:r>
          </w:p>
          <w:p w:rsidR="006A77D7" w:rsidRPr="00C71661" w:rsidRDefault="006A77D7" w:rsidP="006A77D7">
            <w:pPr>
              <w:pStyle w:val="a8"/>
              <w:spacing w:before="0" w:beforeAutospacing="0" w:after="0" w:afterAutospacing="0"/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</w:p>
          <w:p w:rsidR="004150A4" w:rsidRDefault="006A77D7" w:rsidP="006A77D7">
            <w:pPr>
              <w:pStyle w:val="a8"/>
              <w:spacing w:before="0" w:beforeAutospacing="0" w:after="0" w:afterAutospacing="0"/>
              <w:jc w:val="center"/>
              <w:rPr>
                <w:rStyle w:val="hps"/>
                <w:rFonts w:ascii="Palemonas" w:hAnsi="Palemonas" w:cstheme="minorHAnsi"/>
                <w:sz w:val="18"/>
                <w:szCs w:val="18"/>
                <w:lang w:val="en-US"/>
              </w:rPr>
            </w:pPr>
            <w:proofErr w:type="spellStart"/>
            <w:r w:rsidRPr="00C71661">
              <w:rPr>
                <w:rStyle w:val="hps"/>
                <w:rFonts w:ascii="Palemonas" w:hAnsi="Palemonas" w:cstheme="minorHAnsi"/>
                <w:sz w:val="18"/>
                <w:szCs w:val="18"/>
                <w:lang w:val="en-US"/>
              </w:rPr>
              <w:t>Korolyov</w:t>
            </w:r>
            <w:proofErr w:type="spellEnd"/>
            <w:r w:rsidRPr="00C71661">
              <w:rPr>
                <w:rStyle w:val="hps"/>
                <w:rFonts w:ascii="Palemonas" w:hAnsi="Palemonas" w:cstheme="minorHAnsi"/>
                <w:sz w:val="18"/>
                <w:szCs w:val="18"/>
                <w:lang w:val="en-US"/>
              </w:rPr>
              <w:t xml:space="preserve"> I. 2020. </w:t>
            </w:r>
            <w:r w:rsidRPr="00C71661">
              <w:rPr>
                <w:rFonts w:ascii="Palemonas" w:eastAsia="Calibri" w:hAnsi="Palemonas" w:cstheme="minorHAnsi"/>
                <w:sz w:val="18"/>
                <w:szCs w:val="18"/>
                <w:lang w:val="en-US"/>
              </w:rPr>
              <w:t>Discursive Practices as Sign Constructs of Communicative Consciousness</w:t>
            </w:r>
            <w:r w:rsidRPr="00C71661">
              <w:rPr>
                <w:rStyle w:val="hps"/>
                <w:rFonts w:ascii="Palemonas" w:hAnsi="Palemonas" w:cstheme="minorHAnsi"/>
                <w:sz w:val="18"/>
                <w:szCs w:val="18"/>
                <w:lang w:val="en-US"/>
              </w:rPr>
              <w:t xml:space="preserve">. </w:t>
            </w:r>
          </w:p>
          <w:p w:rsidR="00FD289D" w:rsidRDefault="006A77D7" w:rsidP="006A77D7">
            <w:pPr>
              <w:pStyle w:val="a8"/>
              <w:spacing w:before="0" w:beforeAutospacing="0" w:after="0" w:afterAutospacing="0"/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en-US"/>
              </w:rPr>
              <w:t>Logos.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Vilnius. №102. P. 61–69. URL: </w:t>
            </w:r>
            <w:hyperlink r:id="rId16" w:history="1">
              <w:r w:rsidRPr="00C71661">
                <w:rPr>
                  <w:rStyle w:val="a4"/>
                  <w:rFonts w:ascii="Palemonas" w:eastAsia="Calibri" w:hAnsi="Palemonas" w:cstheme="minorHAnsi"/>
                  <w:sz w:val="18"/>
                  <w:szCs w:val="18"/>
                  <w:lang w:val="en-US"/>
                </w:rPr>
                <w:t>https://doi.org/10.24101/logos.2020.07</w:t>
              </w:r>
            </w:hyperlink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</w:t>
            </w:r>
          </w:p>
          <w:p w:rsidR="006A77D7" w:rsidRPr="00C71661" w:rsidRDefault="006A77D7" w:rsidP="006A77D7">
            <w:pPr>
              <w:pStyle w:val="a8"/>
              <w:spacing w:before="0" w:beforeAutospacing="0" w:after="0" w:afterAutospacing="0"/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(</w:t>
            </w:r>
            <w:r w:rsidRPr="00C71661">
              <w:rPr>
                <w:rFonts w:ascii="Palemonas" w:hAnsi="Palemonas" w:cstheme="minorHAnsi"/>
                <w:b/>
                <w:sz w:val="18"/>
                <w:szCs w:val="18"/>
                <w:lang w:val="en-US"/>
              </w:rPr>
              <w:t>Scopus – Q2; Web of Science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)</w:t>
            </w:r>
          </w:p>
          <w:p w:rsidR="00733D5D" w:rsidRPr="00C71661" w:rsidRDefault="00733D5D" w:rsidP="006A77D7">
            <w:pPr>
              <w:pStyle w:val="a8"/>
              <w:spacing w:before="0" w:beforeAutospacing="0" w:after="0" w:afterAutospacing="0"/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</w:p>
          <w:p w:rsidR="00FD289D" w:rsidRDefault="00733D5D" w:rsidP="00733D5D">
            <w:pPr>
              <w:pStyle w:val="a8"/>
              <w:spacing w:before="0" w:beforeAutospacing="0" w:after="0" w:afterAutospacing="0"/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  <w:proofErr w:type="spellStart"/>
            <w:r w:rsidRPr="00C71661">
              <w:rPr>
                <w:rStyle w:val="hps"/>
                <w:rFonts w:ascii="Palemonas" w:hAnsi="Palemonas" w:cstheme="minorHAnsi"/>
                <w:sz w:val="18"/>
                <w:szCs w:val="18"/>
                <w:lang w:val="en-US"/>
              </w:rPr>
              <w:lastRenderedPageBreak/>
              <w:t>Korolyov</w:t>
            </w:r>
            <w:proofErr w:type="spellEnd"/>
            <w:r w:rsidRPr="00C71661">
              <w:rPr>
                <w:rStyle w:val="hps"/>
                <w:rFonts w:ascii="Palemonas" w:hAnsi="Palemonas" w:cstheme="minorHAnsi"/>
                <w:sz w:val="18"/>
                <w:szCs w:val="18"/>
                <w:lang w:val="en-US"/>
              </w:rPr>
              <w:t xml:space="preserve"> I. 2021.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 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National Value Orientations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 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as Formants of Language Consciousness. </w:t>
            </w:r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en-US"/>
              </w:rPr>
              <w:t>Logos.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Vilnius. №10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7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. P. P. 28-38. </w:t>
            </w:r>
            <w:hyperlink r:id="rId17" w:history="1">
              <w:r w:rsidRPr="00C71661">
                <w:rPr>
                  <w:rStyle w:val="a4"/>
                  <w:rFonts w:ascii="Palemonas" w:hAnsi="Palemonas" w:cstheme="minorHAnsi"/>
                  <w:sz w:val="18"/>
                  <w:szCs w:val="18"/>
                  <w:u w:val="none"/>
                  <w:lang w:val="en-US"/>
                </w:rPr>
                <w:t>https://doi.org/10.24101/logos.2021.26</w:t>
              </w:r>
            </w:hyperlink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</w:t>
            </w:r>
          </w:p>
          <w:p w:rsidR="00733D5D" w:rsidRPr="00C71661" w:rsidRDefault="00733D5D" w:rsidP="00733D5D">
            <w:pPr>
              <w:pStyle w:val="a8"/>
              <w:spacing w:before="0" w:beforeAutospacing="0" w:after="0" w:afterAutospacing="0"/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(</w:t>
            </w:r>
            <w:r w:rsidRPr="00C71661">
              <w:rPr>
                <w:rFonts w:ascii="Palemonas" w:hAnsi="Palemonas" w:cstheme="minorHAnsi"/>
                <w:b/>
                <w:sz w:val="18"/>
                <w:szCs w:val="18"/>
                <w:lang w:val="en-US"/>
              </w:rPr>
              <w:t>Scopus – Q2; Web of Science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)</w:t>
            </w:r>
          </w:p>
          <w:p w:rsidR="006A77D7" w:rsidRPr="00C71661" w:rsidRDefault="006A77D7" w:rsidP="006A77D7">
            <w:pPr>
              <w:pStyle w:val="a8"/>
              <w:spacing w:before="0" w:beforeAutospacing="0" w:after="0" w:afterAutospacing="0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</w:p>
          <w:p w:rsidR="004150A4" w:rsidRDefault="006A77D7" w:rsidP="006A77D7">
            <w:pPr>
              <w:pStyle w:val="a8"/>
              <w:spacing w:before="0" w:beforeAutospacing="0" w:after="0" w:afterAutospacing="0"/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Korolyova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A., </w:t>
            </w:r>
            <w:proofErr w:type="spellStart"/>
            <w:r w:rsidRPr="00C71661">
              <w:rPr>
                <w:rFonts w:ascii="Palemonas" w:hAnsi="Palemonas" w:cstheme="minorHAnsi"/>
                <w:bCs/>
                <w:sz w:val="18"/>
                <w:szCs w:val="18"/>
                <w:u w:val="single"/>
                <w:lang w:val="en-US"/>
              </w:rPr>
              <w:t>Korolyov</w:t>
            </w:r>
            <w:proofErr w:type="spellEnd"/>
            <w:r w:rsidRPr="00C71661">
              <w:rPr>
                <w:rFonts w:ascii="Palemonas" w:hAnsi="Palemonas" w:cstheme="minorHAnsi"/>
                <w:bCs/>
                <w:sz w:val="18"/>
                <w:szCs w:val="18"/>
                <w:u w:val="single"/>
                <w:lang w:val="en-US"/>
              </w:rPr>
              <w:t xml:space="preserve"> I</w:t>
            </w:r>
            <w:r w:rsidRPr="00C71661">
              <w:rPr>
                <w:rFonts w:ascii="Palemonas" w:hAnsi="Palemonas" w:cstheme="minorHAnsi"/>
                <w:sz w:val="18"/>
                <w:szCs w:val="18"/>
                <w:u w:val="single"/>
                <w:lang w:val="en-US"/>
              </w:rPr>
              <w:t>.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2020. Standardization of the Formulas of Discursive Practice </w:t>
            </w:r>
            <w:r w:rsidRPr="00C71661">
              <w:rPr>
                <w:rFonts w:ascii="Palemonas" w:hAnsi="Palemonas" w:cstheme="minorHAnsi"/>
                <w:i/>
                <w:iCs/>
                <w:sz w:val="18"/>
                <w:szCs w:val="18"/>
                <w:lang w:val="en-US"/>
              </w:rPr>
              <w:t>Farewell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</w:t>
            </w:r>
          </w:p>
          <w:p w:rsidR="004150A4" w:rsidRDefault="006A77D7" w:rsidP="006A77D7">
            <w:pPr>
              <w:pStyle w:val="a8"/>
              <w:spacing w:before="0" w:beforeAutospacing="0" w:after="0" w:afterAutospacing="0"/>
              <w:jc w:val="center"/>
              <w:rPr>
                <w:rFonts w:ascii="Palemonas" w:hAnsi="Palemonas" w:cstheme="minorHAnsi"/>
                <w:i/>
                <w:sz w:val="18"/>
                <w:szCs w:val="18"/>
                <w:lang w:val="en-US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in the National</w:t>
            </w:r>
            <w:r w:rsidRPr="00C71661">
              <w:rPr>
                <w:rFonts w:ascii="Palemonas" w:hAnsi="Palemonas" w:cstheme="minorHAnsi"/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Cooperative Communicative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Behaviour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en-US"/>
              </w:rPr>
              <w:t>Valoda</w:t>
            </w:r>
            <w:proofErr w:type="spellEnd"/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en-US"/>
              </w:rPr>
              <w:t xml:space="preserve">: </w:t>
            </w:r>
            <w:proofErr w:type="spellStart"/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en-US"/>
              </w:rPr>
              <w:t>nozīme</w:t>
            </w:r>
            <w:proofErr w:type="spellEnd"/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en-US"/>
              </w:rPr>
              <w:t xml:space="preserve"> un forma 11. </w:t>
            </w:r>
          </w:p>
          <w:p w:rsidR="004150A4" w:rsidRDefault="006A77D7" w:rsidP="006A77D7">
            <w:pPr>
              <w:pStyle w:val="a8"/>
              <w:spacing w:before="0" w:beforeAutospacing="0" w:after="0" w:afterAutospacing="0"/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en-US"/>
              </w:rPr>
              <w:t>Grammar and language standardization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Kalnača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Andra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Lokmane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Ilze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eds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). </w:t>
            </w:r>
          </w:p>
          <w:p w:rsidR="006A77D7" w:rsidRPr="00C71661" w:rsidRDefault="006A77D7" w:rsidP="006A77D7">
            <w:pPr>
              <w:pStyle w:val="a8"/>
              <w:spacing w:before="0" w:beforeAutospacing="0" w:after="0" w:afterAutospacing="0"/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Rīga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: LU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Akadēmiskais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apgāds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, 2020, Р. 77-92. </w:t>
            </w:r>
            <w:hyperlink r:id="rId18" w:history="1">
              <w:r w:rsidRPr="00C71661">
                <w:rPr>
                  <w:rStyle w:val="a4"/>
                  <w:rFonts w:ascii="Palemonas" w:hAnsi="Palemonas" w:cstheme="minorHAnsi"/>
                  <w:sz w:val="18"/>
                  <w:szCs w:val="18"/>
                  <w:lang w:val="en-US"/>
                </w:rPr>
                <w:t>http://doi.org/10.22364/vnf.11.05</w:t>
              </w:r>
            </w:hyperlink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(</w:t>
            </w:r>
            <w:r w:rsidRPr="00C71661">
              <w:rPr>
                <w:rFonts w:ascii="Palemonas" w:hAnsi="Palemonas" w:cstheme="minorHAnsi"/>
                <w:b/>
                <w:sz w:val="18"/>
                <w:szCs w:val="18"/>
                <w:lang w:val="en-US"/>
              </w:rPr>
              <w:t>Scopus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)</w:t>
            </w:r>
          </w:p>
          <w:p w:rsidR="006A77D7" w:rsidRPr="00C71661" w:rsidRDefault="006A77D7" w:rsidP="006A77D7">
            <w:pPr>
              <w:pStyle w:val="a8"/>
              <w:spacing w:before="0" w:beforeAutospacing="0" w:after="0" w:afterAutospacing="0"/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</w:p>
          <w:p w:rsidR="004150A4" w:rsidRDefault="006A77D7" w:rsidP="006A77D7">
            <w:pPr>
              <w:pStyle w:val="a8"/>
              <w:spacing w:before="0" w:beforeAutospacing="0" w:after="0" w:afterAutospacing="0"/>
              <w:jc w:val="center"/>
              <w:rPr>
                <w:rFonts w:ascii="Palemonas" w:hAnsi="Palemonas" w:cstheme="minorHAnsi"/>
                <w:sz w:val="18"/>
                <w:szCs w:val="18"/>
                <w:lang w:val="en" w:eastAsia="uk-UA"/>
              </w:rPr>
            </w:pP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Vasko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 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R.,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Korolyova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A.,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Pakholok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Z.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,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" w:eastAsia="uk-UA"/>
              </w:rPr>
              <w:t xml:space="preserve"> </w:t>
            </w:r>
            <w:proofErr w:type="spellStart"/>
            <w:r w:rsidRPr="00C71661">
              <w:rPr>
                <w:rStyle w:val="hps"/>
                <w:rFonts w:ascii="Palemonas" w:hAnsi="Palemonas" w:cstheme="minorHAnsi"/>
                <w:sz w:val="18"/>
                <w:szCs w:val="18"/>
                <w:u w:val="single"/>
                <w:lang w:val="en-US"/>
              </w:rPr>
              <w:t>Korolyov</w:t>
            </w:r>
            <w:proofErr w:type="spellEnd"/>
            <w:r w:rsidRPr="00C71661">
              <w:rPr>
                <w:rStyle w:val="hps"/>
                <w:rFonts w:ascii="Palemonas" w:hAnsi="Palemonas" w:cstheme="minorHAnsi"/>
                <w:sz w:val="18"/>
                <w:szCs w:val="18"/>
                <w:u w:val="single"/>
                <w:lang w:val="en-US"/>
              </w:rPr>
              <w:t xml:space="preserve"> I.</w:t>
            </w:r>
            <w:r w:rsidRPr="00C71661">
              <w:rPr>
                <w:rStyle w:val="hps"/>
                <w:rFonts w:ascii="Palemonas" w:hAnsi="Palemonas" w:cstheme="minorHAnsi"/>
                <w:sz w:val="18"/>
                <w:szCs w:val="18"/>
                <w:lang w:val="uk-UA"/>
              </w:rPr>
              <w:t xml:space="preserve"> 2020. 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" w:eastAsia="uk-UA"/>
              </w:rPr>
              <w:t xml:space="preserve">Logic and Semiotic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en" w:eastAsia="uk-UA"/>
              </w:rPr>
              <w:t>Passportization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en" w:eastAsia="uk-UA"/>
              </w:rPr>
              <w:t xml:space="preserve"> Data </w:t>
            </w:r>
          </w:p>
          <w:p w:rsidR="006A77D7" w:rsidRPr="00C71661" w:rsidRDefault="006A77D7" w:rsidP="006A77D7">
            <w:pPr>
              <w:pStyle w:val="a8"/>
              <w:spacing w:before="0" w:beforeAutospacing="0" w:after="0" w:afterAutospacing="0"/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  <w:lang w:val="en" w:eastAsia="uk-UA"/>
              </w:rPr>
              <w:t>of Numbers in Different Cultures</w:t>
            </w:r>
            <w:r w:rsidR="004150A4">
              <w:rPr>
                <w:rFonts w:ascii="Palemonas" w:hAnsi="Palemonas" w:cstheme="minorHAnsi"/>
                <w:sz w:val="18"/>
                <w:szCs w:val="18"/>
                <w:lang w:val="en" w:eastAsia="uk-UA"/>
              </w:rPr>
              <w:t xml:space="preserve">. </w:t>
            </w:r>
            <w:r w:rsidRPr="004150A4">
              <w:rPr>
                <w:rFonts w:ascii="Palemonas" w:hAnsi="Palemonas" w:cstheme="minorHAnsi"/>
                <w:i/>
                <w:kern w:val="36"/>
                <w:sz w:val="18"/>
                <w:szCs w:val="18"/>
                <w:lang w:val="en-US"/>
              </w:rPr>
              <w:t>Journal of History Culture and Art Research</w:t>
            </w:r>
            <w:r w:rsidRPr="00C71661">
              <w:rPr>
                <w:rFonts w:ascii="Palemonas" w:hAnsi="Palemonas" w:cstheme="minorHAnsi"/>
                <w:kern w:val="36"/>
                <w:sz w:val="18"/>
                <w:szCs w:val="18"/>
                <w:lang w:val="en-US"/>
              </w:rPr>
              <w:t xml:space="preserve">, 9(3). P. </w:t>
            </w:r>
            <w:r w:rsidRPr="00C71661">
              <w:rPr>
                <w:rFonts w:ascii="Palemonas" w:eastAsia="Calibri" w:hAnsi="Palemonas" w:cstheme="minorHAnsi"/>
                <w:sz w:val="18"/>
                <w:szCs w:val="18"/>
                <w:lang w:val="en-US" w:eastAsia="en-US"/>
              </w:rPr>
              <w:t xml:space="preserve">277–287. </w:t>
            </w:r>
            <w:hyperlink r:id="rId19" w:history="1">
              <w:r w:rsidRPr="00C71661">
                <w:rPr>
                  <w:rStyle w:val="a4"/>
                  <w:rFonts w:ascii="Palemonas" w:eastAsia="Calibri" w:hAnsi="Palemonas" w:cstheme="minorHAnsi"/>
                  <w:sz w:val="18"/>
                  <w:szCs w:val="18"/>
                  <w:lang w:val="en-US" w:eastAsia="en-US"/>
                </w:rPr>
                <w:t>http://dx.doi.org/10.7596/taksad.v9i3.2702</w:t>
              </w:r>
            </w:hyperlink>
            <w:r w:rsidRPr="00C71661">
              <w:rPr>
                <w:rFonts w:ascii="Palemonas" w:eastAsia="Calibri" w:hAnsi="Palemonas" w:cstheme="minorHAnsi"/>
                <w:sz w:val="18"/>
                <w:szCs w:val="18"/>
                <w:lang w:val="en-US" w:eastAsia="en-US"/>
              </w:rPr>
              <w:t xml:space="preserve"> 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(</w:t>
            </w:r>
            <w:r w:rsidRPr="00C71661">
              <w:rPr>
                <w:rFonts w:ascii="Palemonas" w:hAnsi="Palemonas" w:cstheme="minorHAnsi"/>
                <w:b/>
                <w:sz w:val="18"/>
                <w:szCs w:val="18"/>
                <w:lang w:val="en-US"/>
              </w:rPr>
              <w:t>Web of Science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)</w:t>
            </w:r>
          </w:p>
          <w:p w:rsidR="006A77D7" w:rsidRPr="00C71661" w:rsidRDefault="006A77D7" w:rsidP="006A77D7">
            <w:pPr>
              <w:pStyle w:val="a8"/>
              <w:spacing w:before="0" w:beforeAutospacing="0" w:after="0" w:afterAutospacing="0"/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</w:p>
          <w:p w:rsidR="006A77D7" w:rsidRPr="00C71661" w:rsidRDefault="006A77D7" w:rsidP="006A77D7">
            <w:pPr>
              <w:pStyle w:val="a8"/>
              <w:spacing w:before="0" w:beforeAutospacing="0" w:after="0" w:afterAutospacing="0"/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  <w:proofErr w:type="spellStart"/>
            <w:r w:rsidRPr="00C71661">
              <w:rPr>
                <w:rStyle w:val="hps"/>
                <w:rFonts w:ascii="Palemonas" w:hAnsi="Palemonas" w:cstheme="minorHAnsi"/>
                <w:sz w:val="18"/>
                <w:szCs w:val="18"/>
                <w:lang w:val="en-US"/>
              </w:rPr>
              <w:t>Korolyov</w:t>
            </w:r>
            <w:proofErr w:type="spellEnd"/>
            <w:r w:rsidRPr="00C71661">
              <w:rPr>
                <w:rStyle w:val="hps"/>
                <w:rFonts w:ascii="Palemonas" w:hAnsi="Palemonas" w:cstheme="minorHAnsi"/>
                <w:sz w:val="18"/>
                <w:szCs w:val="18"/>
                <w:lang w:val="en-US"/>
              </w:rPr>
              <w:t xml:space="preserve"> I., </w:t>
            </w:r>
            <w:proofErr w:type="spellStart"/>
            <w:r w:rsidRPr="00C71661">
              <w:rPr>
                <w:rStyle w:val="hps"/>
                <w:rFonts w:ascii="Palemonas" w:hAnsi="Palemonas" w:cstheme="minorHAnsi"/>
                <w:sz w:val="18"/>
                <w:szCs w:val="18"/>
                <w:lang w:val="en-US"/>
              </w:rPr>
              <w:t>Domylivska</w:t>
            </w:r>
            <w:proofErr w:type="spellEnd"/>
            <w:r w:rsidRPr="00C71661">
              <w:rPr>
                <w:rStyle w:val="hps"/>
                <w:rFonts w:ascii="Palemonas" w:hAnsi="Palemonas" w:cstheme="minorHAnsi"/>
                <w:sz w:val="18"/>
                <w:szCs w:val="18"/>
                <w:lang w:val="en-US"/>
              </w:rPr>
              <w:t xml:space="preserve"> L. </w:t>
            </w:r>
            <w:r w:rsidRPr="00C71661">
              <w:rPr>
                <w:rFonts w:ascii="Palemonas" w:hAnsi="Palemonas" w:cstheme="minorHAnsi"/>
                <w:kern w:val="36"/>
                <w:sz w:val="18"/>
                <w:szCs w:val="18"/>
                <w:lang w:val="en-US"/>
              </w:rPr>
              <w:t xml:space="preserve">2020. </w:t>
            </w:r>
            <w:r w:rsidRPr="00C71661">
              <w:rPr>
                <w:rFonts w:ascii="Palemonas" w:hAnsi="Palemonas" w:cstheme="minorHAnsi"/>
                <w:spacing w:val="-2"/>
                <w:sz w:val="18"/>
                <w:szCs w:val="18"/>
                <w:lang w:val="en-US"/>
              </w:rPr>
              <w:t xml:space="preserve">Mentality and National Character as Semiotic Regulators of Communicative Behavior. </w:t>
            </w:r>
            <w:r w:rsidRPr="00C71661">
              <w:rPr>
                <w:rFonts w:ascii="Palemonas" w:hAnsi="Palemonas" w:cstheme="minorHAnsi"/>
                <w:i/>
                <w:kern w:val="36"/>
                <w:sz w:val="18"/>
                <w:szCs w:val="18"/>
                <w:lang w:val="en-US"/>
              </w:rPr>
              <w:t xml:space="preserve">Journal of History Culture and Art Research. </w:t>
            </w:r>
            <w:r w:rsidRPr="00C71661">
              <w:rPr>
                <w:rFonts w:ascii="Palemonas" w:hAnsi="Palemonas" w:cstheme="minorHAnsi"/>
                <w:kern w:val="36"/>
                <w:sz w:val="18"/>
                <w:szCs w:val="18"/>
                <w:lang w:val="en-US"/>
              </w:rPr>
              <w:t xml:space="preserve">9(1). P. </w:t>
            </w:r>
            <w:r w:rsidRPr="00C71661">
              <w:rPr>
                <w:rFonts w:ascii="Palemonas" w:eastAsia="Calibri" w:hAnsi="Palemonas" w:cstheme="minorHAnsi"/>
                <w:sz w:val="18"/>
                <w:szCs w:val="18"/>
                <w:lang w:val="en-US" w:eastAsia="en-US"/>
              </w:rPr>
              <w:t xml:space="preserve">354-364. </w:t>
            </w:r>
            <w:hyperlink r:id="rId20" w:history="1">
              <w:r w:rsidRPr="00C71661">
                <w:rPr>
                  <w:rStyle w:val="a4"/>
                  <w:rFonts w:ascii="Palemonas" w:eastAsia="Calibri" w:hAnsi="Palemonas" w:cstheme="minorHAnsi"/>
                  <w:sz w:val="18"/>
                  <w:szCs w:val="18"/>
                  <w:lang w:val="en-US" w:eastAsia="en-US"/>
                </w:rPr>
                <w:t>https://doi.org/10.7596/taksad.v9i1.2355</w:t>
              </w:r>
            </w:hyperlink>
            <w:r w:rsidRPr="00C71661">
              <w:rPr>
                <w:rFonts w:ascii="Palemonas" w:eastAsia="Calibri" w:hAnsi="Palemonas" w:cstheme="minorHAnsi"/>
                <w:sz w:val="18"/>
                <w:szCs w:val="18"/>
                <w:lang w:val="en-US" w:eastAsia="en-US"/>
              </w:rPr>
              <w:t xml:space="preserve"> 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(</w:t>
            </w:r>
            <w:r w:rsidRPr="00C71661">
              <w:rPr>
                <w:rFonts w:ascii="Palemonas" w:hAnsi="Palemonas" w:cstheme="minorHAnsi"/>
                <w:b/>
                <w:sz w:val="18"/>
                <w:szCs w:val="18"/>
                <w:lang w:val="en-US"/>
              </w:rPr>
              <w:t>Web of Science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)</w:t>
            </w:r>
          </w:p>
          <w:p w:rsidR="006A77D7" w:rsidRPr="00C71661" w:rsidRDefault="006A77D7" w:rsidP="006A77D7">
            <w:pPr>
              <w:pStyle w:val="a8"/>
              <w:spacing w:before="0" w:beforeAutospacing="0" w:after="0" w:afterAutospacing="0"/>
              <w:jc w:val="center"/>
              <w:rPr>
                <w:rStyle w:val="hps"/>
                <w:rFonts w:ascii="Palemonas" w:hAnsi="Palemonas" w:cstheme="minorHAnsi"/>
                <w:sz w:val="18"/>
                <w:szCs w:val="18"/>
                <w:lang w:val="en-US"/>
              </w:rPr>
            </w:pPr>
          </w:p>
          <w:p w:rsidR="004150A4" w:rsidRDefault="004150A4" w:rsidP="004150A4">
            <w:pPr>
              <w:pStyle w:val="a8"/>
              <w:spacing w:before="0" w:beforeAutospacing="0" w:after="0" w:afterAutospacing="0"/>
              <w:jc w:val="center"/>
              <w:rPr>
                <w:rStyle w:val="hps"/>
                <w:rFonts w:ascii="Palemonas" w:hAnsi="Palemonas" w:cstheme="minorHAnsi"/>
                <w:sz w:val="18"/>
                <w:szCs w:val="18"/>
                <w:lang w:val="en-US"/>
              </w:rPr>
            </w:pPr>
            <w:proofErr w:type="spellStart"/>
            <w:r w:rsidRPr="00421263">
              <w:rPr>
                <w:rStyle w:val="hps"/>
                <w:rFonts w:ascii="Palemonas" w:hAnsi="Palemonas" w:cstheme="minorHAnsi"/>
                <w:sz w:val="18"/>
                <w:szCs w:val="18"/>
                <w:lang w:val="en-US"/>
              </w:rPr>
              <w:t>Korolyov</w:t>
            </w:r>
            <w:proofErr w:type="spellEnd"/>
            <w:r w:rsidRPr="00421263">
              <w:rPr>
                <w:rStyle w:val="hps"/>
                <w:rFonts w:ascii="Palemonas" w:hAnsi="Palemonas" w:cstheme="minorHAnsi"/>
                <w:sz w:val="18"/>
                <w:szCs w:val="18"/>
                <w:lang w:val="en-US"/>
              </w:rPr>
              <w:t xml:space="preserve"> I. 2019. Cognitive and Communicative Category of Cooperativity: </w:t>
            </w:r>
          </w:p>
          <w:p w:rsidR="004150A4" w:rsidRDefault="004150A4" w:rsidP="004150A4">
            <w:pPr>
              <w:pStyle w:val="a8"/>
              <w:spacing w:before="0" w:beforeAutospacing="0" w:after="0" w:afterAutospacing="0"/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  <w:r w:rsidRPr="00421263">
              <w:rPr>
                <w:rStyle w:val="hps"/>
                <w:rFonts w:ascii="Palemonas" w:hAnsi="Palemonas" w:cstheme="minorHAnsi"/>
                <w:sz w:val="18"/>
                <w:szCs w:val="18"/>
                <w:lang w:val="en-US"/>
              </w:rPr>
              <w:t xml:space="preserve">Ontological and </w:t>
            </w:r>
            <w:proofErr w:type="spellStart"/>
            <w:r w:rsidRPr="00421263">
              <w:rPr>
                <w:rStyle w:val="hps"/>
                <w:rFonts w:ascii="Palemonas" w:hAnsi="Palemonas" w:cstheme="minorHAnsi"/>
                <w:sz w:val="18"/>
                <w:szCs w:val="18"/>
                <w:lang w:val="en-US"/>
              </w:rPr>
              <w:t>Gnoseological</w:t>
            </w:r>
            <w:proofErr w:type="spellEnd"/>
            <w:r w:rsidRPr="00421263">
              <w:rPr>
                <w:rStyle w:val="hps"/>
                <w:rFonts w:ascii="Palemonas" w:hAnsi="Palemonas" w:cstheme="minorHAnsi"/>
                <w:sz w:val="18"/>
                <w:szCs w:val="18"/>
                <w:lang w:val="en-US"/>
              </w:rPr>
              <w:t xml:space="preserve"> Status. </w:t>
            </w:r>
            <w:r w:rsidRPr="00421263">
              <w:rPr>
                <w:rFonts w:ascii="Palemonas" w:hAnsi="Palemonas" w:cstheme="minorHAnsi"/>
                <w:i/>
                <w:sz w:val="18"/>
                <w:szCs w:val="18"/>
                <w:lang w:val="en-US"/>
              </w:rPr>
              <w:t>Logos.</w:t>
            </w:r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Vilnius. №98. P. 83–93. </w:t>
            </w:r>
          </w:p>
          <w:p w:rsidR="004150A4" w:rsidRPr="00421263" w:rsidRDefault="004150A4" w:rsidP="004150A4">
            <w:pPr>
              <w:pStyle w:val="a8"/>
              <w:spacing w:before="0" w:beforeAutospacing="0" w:after="0" w:afterAutospacing="0"/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  <w:hyperlink r:id="rId21" w:history="1">
              <w:r w:rsidRPr="00421263">
                <w:rPr>
                  <w:rStyle w:val="a4"/>
                  <w:rFonts w:ascii="Palemonas" w:hAnsi="Palemonas" w:cstheme="minorHAnsi"/>
                  <w:sz w:val="18"/>
                  <w:szCs w:val="18"/>
                  <w:lang w:val="en-US"/>
                </w:rPr>
                <w:t>https://doi.org/10.24101/logos.2019.09</w:t>
              </w:r>
            </w:hyperlink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(</w:t>
            </w:r>
            <w:r w:rsidRPr="00421263">
              <w:rPr>
                <w:rFonts w:ascii="Palemonas" w:hAnsi="Palemonas" w:cstheme="minorHAnsi"/>
                <w:b/>
                <w:sz w:val="18"/>
                <w:szCs w:val="18"/>
                <w:lang w:val="en-US"/>
              </w:rPr>
              <w:t>Scopus – Q2; Web of Science</w:t>
            </w:r>
            <w:r w:rsidRPr="00421263">
              <w:rPr>
                <w:rFonts w:ascii="Palemonas" w:hAnsi="Palemonas" w:cstheme="minorHAnsi"/>
                <w:sz w:val="18"/>
                <w:szCs w:val="18"/>
                <w:lang w:val="en-US"/>
              </w:rPr>
              <w:t>)</w:t>
            </w:r>
          </w:p>
          <w:p w:rsidR="006A77D7" w:rsidRPr="00C71661" w:rsidRDefault="006A77D7" w:rsidP="006A77D7">
            <w:pPr>
              <w:pStyle w:val="a8"/>
              <w:spacing w:before="0" w:beforeAutospacing="0" w:after="0" w:afterAutospacing="0"/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</w:p>
          <w:p w:rsidR="006A77D7" w:rsidRPr="00C71661" w:rsidRDefault="006A77D7" w:rsidP="006A77D7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Palemonas" w:hAnsi="Palemonas" w:cstheme="minorHAnsi"/>
                <w:color w:val="000000"/>
                <w:sz w:val="18"/>
                <w:szCs w:val="18"/>
                <w:shd w:val="clear" w:color="auto" w:fill="FFFFFF"/>
                <w:lang w:val="en-US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</w:rPr>
              <w:t xml:space="preserve">Королев И. Р. 2019.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</w:rPr>
              <w:t>Модусная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</w:rPr>
              <w:t xml:space="preserve"> организация дискурсивных практик национального кооперативного коммуникативного поведения украинцев, русских, литовцев и американцев (США). </w:t>
            </w:r>
            <w:proofErr w:type="spellStart"/>
            <w:r w:rsidRPr="00C71661">
              <w:rPr>
                <w:rFonts w:ascii="Palemonas" w:hAnsi="Palemonas" w:cstheme="minorHAnsi"/>
                <w:i/>
                <w:iCs/>
                <w:sz w:val="18"/>
                <w:szCs w:val="18"/>
                <w:lang w:val="en-US"/>
              </w:rPr>
              <w:t>Vārds</w:t>
            </w:r>
            <w:proofErr w:type="spellEnd"/>
            <w:r w:rsidRPr="00C71661">
              <w:rPr>
                <w:rFonts w:ascii="Palemonas" w:hAnsi="Palemonas" w:cstheme="minorHAnsi"/>
                <w:i/>
                <w:iCs/>
                <w:sz w:val="18"/>
                <w:szCs w:val="18"/>
                <w:lang w:val="en-US"/>
              </w:rPr>
              <w:t xml:space="preserve"> un tā </w:t>
            </w:r>
            <w:proofErr w:type="spellStart"/>
            <w:r w:rsidRPr="00C71661">
              <w:rPr>
                <w:rFonts w:ascii="Palemonas" w:hAnsi="Palemonas" w:cstheme="minorHAnsi"/>
                <w:i/>
                <w:iCs/>
                <w:sz w:val="18"/>
                <w:szCs w:val="18"/>
                <w:lang w:val="en-US"/>
              </w:rPr>
              <w:t>pētīšanas</w:t>
            </w:r>
            <w:proofErr w:type="spellEnd"/>
            <w:r w:rsidRPr="00C71661">
              <w:rPr>
                <w:rFonts w:ascii="Palemonas" w:hAnsi="Palemonas" w:cstheme="minorHAnsi"/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71661">
              <w:rPr>
                <w:rFonts w:ascii="Palemonas" w:hAnsi="Palemonas" w:cstheme="minorHAnsi"/>
                <w:i/>
                <w:iCs/>
                <w:sz w:val="18"/>
                <w:szCs w:val="18"/>
                <w:lang w:val="en-US"/>
              </w:rPr>
              <w:t>aspekti</w:t>
            </w:r>
            <w:proofErr w:type="spellEnd"/>
            <w:r w:rsidRPr="00C71661">
              <w:rPr>
                <w:rFonts w:ascii="Palemonas" w:hAnsi="Palemonas" w:cstheme="minorHAnsi"/>
                <w:i/>
                <w:iCs/>
                <w:sz w:val="18"/>
                <w:szCs w:val="18"/>
                <w:lang w:val="en-US"/>
              </w:rPr>
              <w:t xml:space="preserve">: </w:t>
            </w:r>
            <w:proofErr w:type="spellStart"/>
            <w:r w:rsidRPr="00C71661">
              <w:rPr>
                <w:rFonts w:ascii="Palemonas" w:hAnsi="Palemonas" w:cstheme="minorHAnsi"/>
                <w:i/>
                <w:iCs/>
                <w:sz w:val="18"/>
                <w:szCs w:val="18"/>
                <w:lang w:val="en-US"/>
              </w:rPr>
              <w:t>rakstu</w:t>
            </w:r>
            <w:proofErr w:type="spellEnd"/>
            <w:r w:rsidRPr="00C71661">
              <w:rPr>
                <w:rFonts w:ascii="Palemonas" w:hAnsi="Palemonas" w:cstheme="minorHAnsi"/>
                <w:i/>
                <w:i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71661">
              <w:rPr>
                <w:rFonts w:ascii="Palemonas" w:hAnsi="Palemonas" w:cstheme="minorHAnsi"/>
                <w:i/>
                <w:iCs/>
                <w:sz w:val="18"/>
                <w:szCs w:val="18"/>
                <w:lang w:val="en-US"/>
              </w:rPr>
              <w:t>krājums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, 23 (2).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Atb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. red.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Gunta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Smiltniece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un Linda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Lauze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Liepāja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: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LiePA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. C. 349-360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. </w:t>
            </w:r>
            <w:hyperlink r:id="rId22" w:history="1">
              <w:r w:rsidRPr="00C71661">
                <w:rPr>
                  <w:rStyle w:val="a4"/>
                  <w:rFonts w:ascii="Palemonas" w:hAnsi="Palemonas" w:cstheme="minorHAnsi"/>
                  <w:sz w:val="18"/>
                  <w:szCs w:val="18"/>
                  <w:shd w:val="clear" w:color="auto" w:fill="FFFFFF"/>
                  <w:lang w:val="en-US"/>
                </w:rPr>
                <w:t>https</w:t>
              </w:r>
              <w:r w:rsidRPr="00C71661">
                <w:rPr>
                  <w:rStyle w:val="a4"/>
                  <w:rFonts w:ascii="Palemonas" w:hAnsi="Palemonas" w:cstheme="minorHAnsi"/>
                  <w:sz w:val="18"/>
                  <w:szCs w:val="18"/>
                  <w:shd w:val="clear" w:color="auto" w:fill="FFFFFF"/>
                  <w:lang w:val="uk-UA"/>
                </w:rPr>
                <w:t>://</w:t>
              </w:r>
              <w:proofErr w:type="spellStart"/>
              <w:r w:rsidRPr="00C71661">
                <w:rPr>
                  <w:rStyle w:val="a4"/>
                  <w:rFonts w:ascii="Palemonas" w:hAnsi="Palemonas" w:cstheme="minorHAnsi"/>
                  <w:sz w:val="18"/>
                  <w:szCs w:val="18"/>
                  <w:shd w:val="clear" w:color="auto" w:fill="FFFFFF"/>
                  <w:lang w:val="en-US"/>
                </w:rPr>
                <w:t>vards</w:t>
              </w:r>
              <w:proofErr w:type="spellEnd"/>
              <w:r w:rsidRPr="00C71661">
                <w:rPr>
                  <w:rStyle w:val="a4"/>
                  <w:rFonts w:ascii="Palemonas" w:hAnsi="Palemonas" w:cstheme="minorHAnsi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proofErr w:type="spellStart"/>
              <w:r w:rsidRPr="00C71661">
                <w:rPr>
                  <w:rStyle w:val="a4"/>
                  <w:rFonts w:ascii="Palemonas" w:hAnsi="Palemonas" w:cstheme="minorHAnsi"/>
                  <w:sz w:val="18"/>
                  <w:szCs w:val="18"/>
                  <w:shd w:val="clear" w:color="auto" w:fill="FFFFFF"/>
                  <w:lang w:val="en-US"/>
                </w:rPr>
                <w:t>liepu</w:t>
              </w:r>
              <w:proofErr w:type="spellEnd"/>
              <w:r w:rsidRPr="00C71661">
                <w:rPr>
                  <w:rStyle w:val="a4"/>
                  <w:rFonts w:ascii="Palemonas" w:hAnsi="Palemonas" w:cstheme="minorHAnsi"/>
                  <w:sz w:val="18"/>
                  <w:szCs w:val="18"/>
                  <w:shd w:val="clear" w:color="auto" w:fill="FFFFFF"/>
                  <w:lang w:val="uk-UA"/>
                </w:rPr>
                <w:t>.</w:t>
              </w:r>
              <w:r w:rsidRPr="00C71661">
                <w:rPr>
                  <w:rStyle w:val="a4"/>
                  <w:rFonts w:ascii="Palemonas" w:hAnsi="Palemonas" w:cstheme="minorHAnsi"/>
                  <w:sz w:val="18"/>
                  <w:szCs w:val="18"/>
                  <w:shd w:val="clear" w:color="auto" w:fill="FFFFFF"/>
                  <w:lang w:val="en-US"/>
                </w:rPr>
                <w:t>lv</w:t>
              </w:r>
              <w:r w:rsidRPr="00C71661">
                <w:rPr>
                  <w:rStyle w:val="a4"/>
                  <w:rFonts w:ascii="Palemonas" w:hAnsi="Palemonas" w:cstheme="minorHAnsi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Pr="00C71661">
                <w:rPr>
                  <w:rStyle w:val="a4"/>
                  <w:rFonts w:ascii="Palemonas" w:hAnsi="Palemonas" w:cstheme="minorHAnsi"/>
                  <w:sz w:val="18"/>
                  <w:szCs w:val="18"/>
                  <w:shd w:val="clear" w:color="auto" w:fill="FFFFFF"/>
                  <w:lang w:val="en-US"/>
                </w:rPr>
                <w:t>lv</w:t>
              </w:r>
              <w:r w:rsidRPr="00C71661">
                <w:rPr>
                  <w:rStyle w:val="a4"/>
                  <w:rFonts w:ascii="Palemonas" w:hAnsi="Palemonas" w:cstheme="minorHAnsi"/>
                  <w:sz w:val="18"/>
                  <w:szCs w:val="18"/>
                  <w:shd w:val="clear" w:color="auto" w:fill="FFFFFF"/>
                  <w:lang w:val="uk-UA"/>
                </w:rPr>
                <w:t>/</w:t>
              </w:r>
              <w:r w:rsidRPr="00C71661">
                <w:rPr>
                  <w:rStyle w:val="a4"/>
                  <w:rFonts w:ascii="Palemonas" w:hAnsi="Palemonas" w:cstheme="minorHAnsi"/>
                  <w:sz w:val="18"/>
                  <w:szCs w:val="18"/>
                  <w:shd w:val="clear" w:color="auto" w:fill="FFFFFF"/>
                  <w:lang w:val="en-US"/>
                </w:rPr>
                <w:t>publications</w:t>
              </w:r>
            </w:hyperlink>
          </w:p>
          <w:p w:rsidR="006A77D7" w:rsidRPr="00C71661" w:rsidRDefault="006A77D7" w:rsidP="006A77D7">
            <w:pPr>
              <w:pStyle w:val="a8"/>
              <w:spacing w:before="0" w:beforeAutospacing="0" w:after="0" w:afterAutospacing="0"/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</w:p>
          <w:p w:rsidR="004150A4" w:rsidRDefault="006A77D7" w:rsidP="006A77D7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Palemonas" w:hAnsi="Palemonas" w:cstheme="minorHAnsi"/>
                <w:b/>
                <w:sz w:val="18"/>
                <w:szCs w:val="18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Королев И.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2018. Ф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</w:rPr>
              <w:t>реймово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</w:rPr>
              <w:t>-сценарная семиотическая модель национального кооперативного коммуникативного поведения украинцев, русских, литовцев и американцев.</w:t>
            </w:r>
            <w:r w:rsidRPr="00C71661">
              <w:rPr>
                <w:rFonts w:ascii="Palemonas" w:hAnsi="Palemonas" w:cstheme="minorHAnsi"/>
                <w:b/>
                <w:sz w:val="18"/>
                <w:szCs w:val="18"/>
              </w:rPr>
              <w:t xml:space="preserve"> </w:t>
            </w:r>
          </w:p>
          <w:p w:rsidR="006A77D7" w:rsidRPr="00C71661" w:rsidRDefault="006A77D7" w:rsidP="006A77D7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en-US"/>
              </w:rPr>
              <w:t xml:space="preserve">Res </w:t>
            </w:r>
            <w:proofErr w:type="spellStart"/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en-US"/>
              </w:rPr>
              <w:t>Humanitariae</w:t>
            </w:r>
            <w:proofErr w:type="spellEnd"/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lt-LT"/>
              </w:rPr>
              <w:t>.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lt-LT"/>
              </w:rPr>
              <w:t xml:space="preserve">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lt-LT"/>
              </w:rPr>
              <w:t>Vol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lt-LT"/>
              </w:rPr>
              <w:t xml:space="preserve">. 23. C. 218–234. </w:t>
            </w:r>
            <w:hyperlink r:id="rId23" w:history="1">
              <w:r w:rsidRPr="00C71661">
                <w:rPr>
                  <w:rStyle w:val="a4"/>
                  <w:rFonts w:ascii="Palemonas" w:hAnsi="Palemonas" w:cstheme="minorHAnsi"/>
                  <w:sz w:val="18"/>
                  <w:szCs w:val="18"/>
                  <w:lang w:val="en-US"/>
                </w:rPr>
                <w:t>https://doi.org/10.15181/rh.v23i0.1796</w:t>
              </w:r>
            </w:hyperlink>
          </w:p>
          <w:p w:rsidR="006A77D7" w:rsidRPr="00C71661" w:rsidRDefault="006A77D7" w:rsidP="006A77D7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</w:p>
          <w:p w:rsidR="004150A4" w:rsidRDefault="006A77D7" w:rsidP="006A77D7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Palemonas" w:hAnsi="Palemonas" w:cstheme="minorHAnsi"/>
                <w:sz w:val="18"/>
                <w:szCs w:val="18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</w:rPr>
              <w:t>Королев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</w:t>
            </w:r>
            <w:r w:rsidRPr="00C71661">
              <w:rPr>
                <w:rFonts w:ascii="Palemonas" w:hAnsi="Palemonas" w:cstheme="minorHAnsi"/>
                <w:sz w:val="18"/>
                <w:szCs w:val="18"/>
              </w:rPr>
              <w:t>И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. </w:t>
            </w:r>
            <w:r w:rsidRPr="00C71661">
              <w:rPr>
                <w:rFonts w:ascii="Palemonas" w:hAnsi="Palemonas" w:cstheme="minorHAnsi"/>
                <w:sz w:val="18"/>
                <w:szCs w:val="18"/>
              </w:rPr>
              <w:t>Р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. 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2018.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</w:rPr>
              <w:t>Cтереотипные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</w:rPr>
              <w:t xml:space="preserve"> представления украинцев, русских, литовцев и американцев о модусе вежливости кооперативного коммуникативного поведения. </w:t>
            </w:r>
          </w:p>
          <w:p w:rsidR="006A77D7" w:rsidRPr="00C71661" w:rsidRDefault="006A77D7" w:rsidP="006A77D7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lt-LT"/>
              </w:rPr>
              <w:t xml:space="preserve">Kalbos istorijos ir dialektologijos problemos </w:t>
            </w:r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>5.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 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Vilnius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: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Lietuvi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lt-LT"/>
              </w:rPr>
              <w:t>ų Kalbos Institutas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. 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P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.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 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303–335.</w:t>
            </w:r>
          </w:p>
          <w:p w:rsidR="007D0F77" w:rsidRPr="00C71661" w:rsidRDefault="007D0F77" w:rsidP="006A77D7">
            <w:pPr>
              <w:pStyle w:val="a8"/>
              <w:spacing w:before="0" w:beforeAutospacing="0" w:after="0" w:afterAutospacing="0"/>
              <w:jc w:val="center"/>
              <w:rPr>
                <w:rStyle w:val="hps"/>
                <w:rFonts w:ascii="Palemonas" w:hAnsi="Palemonas" w:cstheme="minorHAnsi"/>
                <w:sz w:val="18"/>
                <w:szCs w:val="18"/>
                <w:lang w:val="en-US"/>
              </w:rPr>
            </w:pPr>
          </w:p>
          <w:p w:rsidR="006A77D7" w:rsidRPr="00C71661" w:rsidRDefault="006A77D7" w:rsidP="006A77D7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Korolyov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I. 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2017. 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National Cooperative Communicative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Behaviour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: Epistemes, Meta-Language, Tools. </w:t>
            </w:r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en-US"/>
              </w:rPr>
              <w:t xml:space="preserve">Res </w:t>
            </w:r>
            <w:proofErr w:type="spellStart"/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en-US"/>
              </w:rPr>
              <w:t>Humanitariae</w:t>
            </w:r>
            <w:proofErr w:type="spellEnd"/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en-US"/>
              </w:rPr>
              <w:t>.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Vol.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lt-LT"/>
              </w:rPr>
              <w:t xml:space="preserve"> 21. 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C.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 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127–142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lt-LT"/>
              </w:rPr>
              <w:t>.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 </w:t>
            </w:r>
            <w:hyperlink r:id="rId24" w:history="1">
              <w:r w:rsidRPr="00C71661">
                <w:rPr>
                  <w:rStyle w:val="a4"/>
                  <w:rFonts w:ascii="Palemonas" w:hAnsi="Palemonas" w:cstheme="minorHAnsi"/>
                  <w:sz w:val="18"/>
                  <w:szCs w:val="18"/>
                  <w:lang w:val="uk-UA"/>
                </w:rPr>
                <w:t>https://doi.org/10.15181/rh.v21i0.1526</w:t>
              </w:r>
            </w:hyperlink>
          </w:p>
          <w:p w:rsidR="006A77D7" w:rsidRPr="00C71661" w:rsidRDefault="006A77D7" w:rsidP="006A77D7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Palemonas" w:hAnsi="Palemonas"/>
                <w:sz w:val="28"/>
                <w:szCs w:val="28"/>
                <w:lang w:val="uk-UA"/>
              </w:rPr>
            </w:pPr>
          </w:p>
          <w:p w:rsidR="006A77D7" w:rsidRPr="00C71661" w:rsidRDefault="006A77D7" w:rsidP="006A77D7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Корольов І. Р. 2017. Ядерно-периферійна таксономія стереотипних реакцій на стимули ‘</w:t>
            </w:r>
            <w:proofErr w:type="spellStart"/>
            <w:r w:rsidRPr="00C71661">
              <w:rPr>
                <w:rStyle w:val="freebirdformeditorviewresponsessummaryquestiontitle"/>
                <w:rFonts w:ascii="Palemonas" w:hAnsi="Palemonas" w:cstheme="minorHAnsi"/>
                <w:sz w:val="18"/>
                <w:szCs w:val="18"/>
                <w:lang w:val="uk-UA"/>
              </w:rPr>
              <w:t>cooperativity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’ та ‘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cooperative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language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71661">
              <w:rPr>
                <w:rFonts w:ascii="Palemonas" w:hAnsi="Palemonas" w:cstheme="minorHAnsi"/>
                <w:spacing w:val="-4"/>
                <w:sz w:val="18"/>
                <w:szCs w:val="18"/>
                <w:lang w:val="uk-UA"/>
              </w:rPr>
              <w:t>personality</w:t>
            </w:r>
            <w:proofErr w:type="spellEnd"/>
            <w:r w:rsidRPr="00C71661">
              <w:rPr>
                <w:rFonts w:ascii="Palemonas" w:hAnsi="Palemonas" w:cstheme="minorHAnsi"/>
                <w:spacing w:val="-4"/>
                <w:sz w:val="18"/>
                <w:szCs w:val="18"/>
                <w:lang w:val="uk-UA"/>
              </w:rPr>
              <w:t xml:space="preserve">’ у комунікативній свідомості американців. </w:t>
            </w:r>
            <w:r w:rsidRPr="00C71661">
              <w:rPr>
                <w:rFonts w:ascii="Palemonas" w:hAnsi="Palemonas" w:cstheme="minorHAnsi"/>
                <w:i/>
                <w:spacing w:val="-4"/>
                <w:sz w:val="18"/>
                <w:szCs w:val="18"/>
                <w:lang w:val="uk-UA"/>
              </w:rPr>
              <w:t>Науковий часопис Національного педагогічного університету ім. М. П. Драгоманова</w:t>
            </w:r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 xml:space="preserve">. </w:t>
            </w:r>
            <w:proofErr w:type="spellStart"/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>Cерія</w:t>
            </w:r>
            <w:proofErr w:type="spellEnd"/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 xml:space="preserve"> № 9. Сучасні тенденції розвитку мов. 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Київ: Вид-во НПУ ім. М. П. Драгоманова,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Вип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. 14. С. 112–125. </w:t>
            </w:r>
            <w:hyperlink r:id="rId25" w:history="1">
              <w:r w:rsidRPr="00C71661">
                <w:rPr>
                  <w:rStyle w:val="a4"/>
                  <w:rFonts w:ascii="Palemonas" w:hAnsi="Palemonas" w:cstheme="minorHAnsi"/>
                  <w:sz w:val="18"/>
                  <w:szCs w:val="18"/>
                  <w:lang w:val="uk-UA"/>
                </w:rPr>
                <w:t>https://sjnpu.com.ua/index.php/journal/article/view/119</w:t>
              </w:r>
            </w:hyperlink>
          </w:p>
          <w:p w:rsidR="006A77D7" w:rsidRPr="00C71661" w:rsidRDefault="006A77D7" w:rsidP="006A77D7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</w:p>
          <w:p w:rsidR="004150A4" w:rsidRDefault="006A77D7" w:rsidP="007738EC">
            <w:pPr>
              <w:pStyle w:val="a8"/>
              <w:spacing w:before="0" w:beforeAutospacing="0" w:after="0" w:afterAutospacing="0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Корольов І. Р. 2017. Франциск Скорина в контексті литовської книжної культури. </w:t>
            </w:r>
          </w:p>
          <w:p w:rsidR="00FD289D" w:rsidRDefault="006A77D7" w:rsidP="007738EC">
            <w:pPr>
              <w:pStyle w:val="a8"/>
              <w:spacing w:before="0" w:beforeAutospacing="0" w:after="0" w:afterAutospacing="0"/>
              <w:jc w:val="center"/>
              <w:rPr>
                <w:rFonts w:ascii="Palemonas" w:hAnsi="Palemonas" w:cstheme="minorHAnsi"/>
                <w:sz w:val="18"/>
                <w:szCs w:val="18"/>
              </w:rPr>
            </w:pPr>
            <w:r w:rsidRPr="00C71661">
              <w:rPr>
                <w:rFonts w:ascii="Palemonas" w:hAnsi="Palemonas" w:cstheme="minorHAnsi"/>
                <w:bCs/>
                <w:i/>
                <w:sz w:val="18"/>
                <w:szCs w:val="18"/>
              </w:rPr>
              <w:t xml:space="preserve">Франциск </w:t>
            </w:r>
            <w:r w:rsidRPr="00C71661">
              <w:rPr>
                <w:rFonts w:ascii="Palemonas" w:hAnsi="Palemonas" w:cstheme="minorHAnsi"/>
                <w:i/>
                <w:sz w:val="18"/>
                <w:szCs w:val="18"/>
              </w:rPr>
              <w:t>Скорина и его время: 500-летие белорусского и восточнославянского книгопечатания:</w:t>
            </w:r>
            <w:r w:rsidRPr="00C71661">
              <w:rPr>
                <w:rFonts w:ascii="Palemonas" w:hAnsi="Palemonas" w:cstheme="minorHAnsi"/>
                <w:sz w:val="18"/>
                <w:szCs w:val="18"/>
              </w:rPr>
              <w:t xml:space="preserve"> мат.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</w:rPr>
              <w:t>Междунар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</w:rPr>
              <w:t xml:space="preserve">. науч.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</w:rPr>
              <w:t>конфер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</w:rPr>
              <w:t xml:space="preserve">., Минск, 30 ноября – 2 декабря 2017 г. / сост. Е. И. Богдан; НАН Беларуси; Отд.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</w:rPr>
              <w:t>гуман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</w:rPr>
              <w:t xml:space="preserve">. наук и искусств НАН Беларуси; Центр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</w:rPr>
              <w:t>исслед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</w:rPr>
              <w:t xml:space="preserve">.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</w:rPr>
              <w:t>белор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</w:rPr>
              <w:t xml:space="preserve">. культуры, языка и литер. НАН Беларуси; Институт литературоведения имени Янки Купалы. Минск: </w:t>
            </w:r>
          </w:p>
          <w:p w:rsidR="007738EC" w:rsidRPr="00C71661" w:rsidRDefault="006A77D7" w:rsidP="007738EC">
            <w:pPr>
              <w:pStyle w:val="a8"/>
              <w:spacing w:before="0" w:beforeAutospacing="0" w:after="0" w:afterAutospacing="0"/>
              <w:jc w:val="center"/>
              <w:rPr>
                <w:rFonts w:ascii="Palemonas" w:hAnsi="Palemonas" w:cstheme="minorHAnsi"/>
                <w:sz w:val="18"/>
                <w:szCs w:val="18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</w:rPr>
              <w:t>Право и экономика, 2017. С. 219–222.</w:t>
            </w:r>
          </w:p>
          <w:p w:rsidR="007738EC" w:rsidRPr="00C71661" w:rsidRDefault="007738EC" w:rsidP="007738EC">
            <w:pPr>
              <w:pStyle w:val="a8"/>
              <w:spacing w:before="0" w:beforeAutospacing="0" w:after="0" w:afterAutospacing="0"/>
              <w:jc w:val="center"/>
              <w:rPr>
                <w:rFonts w:ascii="Palemonas" w:hAnsi="Palemonas"/>
              </w:rPr>
            </w:pPr>
          </w:p>
          <w:p w:rsidR="007738EC" w:rsidRPr="00C71661" w:rsidRDefault="007738EC" w:rsidP="007738EC">
            <w:pPr>
              <w:pStyle w:val="a8"/>
              <w:spacing w:before="0" w:beforeAutospacing="0" w:after="0" w:afterAutospacing="0"/>
              <w:jc w:val="center"/>
              <w:rPr>
                <w:rFonts w:ascii="Palemonas" w:hAnsi="Palemonas" w:cstheme="minorHAnsi"/>
                <w:sz w:val="18"/>
                <w:szCs w:val="18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</w:rPr>
              <w:t xml:space="preserve">Королев И. 2017. Авто- и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</w:rPr>
              <w:t>гетеростереотипы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</w:rPr>
              <w:t xml:space="preserve"> о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</w:rPr>
              <w:t>кооперативности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</w:rPr>
              <w:t xml:space="preserve"> и вежливости в украинской, русской и литовской коммуникативных культурах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.</w:t>
            </w:r>
            <w:r w:rsidRPr="00C71661">
              <w:rPr>
                <w:rFonts w:ascii="Palemonas" w:hAnsi="Palemonas" w:cstheme="minorHAnsi"/>
                <w:sz w:val="18"/>
                <w:szCs w:val="18"/>
              </w:rPr>
              <w:t xml:space="preserve"> </w:t>
            </w:r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en-US"/>
              </w:rPr>
              <w:t>The Sixth International Congress of Belarusian Studies. Working Papers.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Kaunas: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Vytautas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Magnus University Press. Vol</w:t>
            </w:r>
            <w:r w:rsidRPr="00C71661">
              <w:rPr>
                <w:rFonts w:ascii="Palemonas" w:hAnsi="Palemonas" w:cstheme="minorHAnsi"/>
                <w:sz w:val="18"/>
                <w:szCs w:val="18"/>
              </w:rPr>
              <w:t>.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 </w:t>
            </w:r>
            <w:r w:rsidRPr="00C71661">
              <w:rPr>
                <w:rFonts w:ascii="Palemonas" w:hAnsi="Palemonas" w:cstheme="minorHAnsi"/>
                <w:sz w:val="18"/>
                <w:szCs w:val="18"/>
              </w:rPr>
              <w:t xml:space="preserve">6. </w:t>
            </w:r>
            <w:r w:rsidR="002D3408"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P</w:t>
            </w:r>
            <w:r w:rsidRPr="00C71661">
              <w:rPr>
                <w:rFonts w:ascii="Palemonas" w:hAnsi="Palemonas" w:cstheme="minorHAnsi"/>
                <w:sz w:val="18"/>
                <w:szCs w:val="18"/>
              </w:rPr>
              <w:t>.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 </w:t>
            </w:r>
            <w:r w:rsidRPr="00C71661">
              <w:rPr>
                <w:rFonts w:ascii="Palemonas" w:hAnsi="Palemonas" w:cstheme="minorHAnsi"/>
                <w:sz w:val="18"/>
                <w:szCs w:val="18"/>
              </w:rPr>
              <w:t>233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-</w:t>
            </w:r>
            <w:r w:rsidRPr="00C71661">
              <w:rPr>
                <w:rFonts w:ascii="Palemonas" w:hAnsi="Palemonas" w:cstheme="minorHAnsi"/>
                <w:sz w:val="18"/>
                <w:szCs w:val="18"/>
              </w:rPr>
              <w:t xml:space="preserve">237. </w:t>
            </w:r>
            <w:hyperlink r:id="rId26" w:history="1">
              <w:r w:rsidRPr="00C71661">
                <w:rPr>
                  <w:rStyle w:val="a4"/>
                  <w:rFonts w:ascii="Palemonas" w:hAnsi="Palemonas" w:cstheme="minorHAnsi"/>
                  <w:sz w:val="18"/>
                  <w:szCs w:val="18"/>
                  <w:lang w:val="en-US"/>
                </w:rPr>
                <w:t>http</w:t>
              </w:r>
              <w:r w:rsidRPr="00C71661">
                <w:rPr>
                  <w:rStyle w:val="a4"/>
                  <w:rFonts w:ascii="Palemonas" w:hAnsi="Palemonas" w:cstheme="minorHAnsi"/>
                  <w:sz w:val="18"/>
                  <w:szCs w:val="18"/>
                </w:rPr>
                <w:t>://</w:t>
              </w:r>
              <w:proofErr w:type="spellStart"/>
              <w:r w:rsidRPr="00C71661">
                <w:rPr>
                  <w:rStyle w:val="a4"/>
                  <w:rFonts w:ascii="Palemonas" w:hAnsi="Palemonas" w:cstheme="minorHAnsi"/>
                  <w:sz w:val="18"/>
                  <w:szCs w:val="18"/>
                  <w:lang w:val="en-US"/>
                </w:rPr>
                <w:t>palityka</w:t>
              </w:r>
              <w:proofErr w:type="spellEnd"/>
              <w:r w:rsidRPr="00C71661">
                <w:rPr>
                  <w:rStyle w:val="a4"/>
                  <w:rFonts w:ascii="Palemonas" w:hAnsi="Palemonas" w:cstheme="minorHAnsi"/>
                  <w:sz w:val="18"/>
                  <w:szCs w:val="18"/>
                </w:rPr>
                <w:t>.</w:t>
              </w:r>
              <w:r w:rsidRPr="00C71661">
                <w:rPr>
                  <w:rStyle w:val="a4"/>
                  <w:rFonts w:ascii="Palemonas" w:hAnsi="Palemonas" w:cstheme="minorHAnsi"/>
                  <w:sz w:val="18"/>
                  <w:szCs w:val="18"/>
                  <w:lang w:val="en-US"/>
                </w:rPr>
                <w:t>org</w:t>
              </w:r>
              <w:r w:rsidRPr="00C71661">
                <w:rPr>
                  <w:rStyle w:val="a4"/>
                  <w:rFonts w:ascii="Palemonas" w:hAnsi="Palemonas" w:cstheme="minorHAnsi"/>
                  <w:sz w:val="18"/>
                  <w:szCs w:val="18"/>
                </w:rPr>
                <w:t>/</w:t>
              </w:r>
              <w:proofErr w:type="spellStart"/>
              <w:r w:rsidRPr="00C71661">
                <w:rPr>
                  <w:rStyle w:val="a4"/>
                  <w:rFonts w:ascii="Palemonas" w:hAnsi="Palemonas" w:cstheme="minorHAnsi"/>
                  <w:sz w:val="18"/>
                  <w:szCs w:val="18"/>
                  <w:lang w:val="en-US"/>
                </w:rPr>
                <w:t>wp</w:t>
              </w:r>
              <w:proofErr w:type="spellEnd"/>
              <w:r w:rsidRPr="00C71661">
                <w:rPr>
                  <w:rStyle w:val="a4"/>
                  <w:rFonts w:ascii="Palemonas" w:hAnsi="Palemonas" w:cstheme="minorHAnsi"/>
                  <w:sz w:val="18"/>
                  <w:szCs w:val="18"/>
                </w:rPr>
                <w:t>-</w:t>
              </w:r>
              <w:r w:rsidRPr="00C71661">
                <w:rPr>
                  <w:rStyle w:val="a4"/>
                  <w:rFonts w:ascii="Palemonas" w:hAnsi="Palemonas" w:cstheme="minorHAnsi"/>
                  <w:sz w:val="18"/>
                  <w:szCs w:val="18"/>
                  <w:lang w:val="en-US"/>
                </w:rPr>
                <w:t>content</w:t>
              </w:r>
              <w:r w:rsidRPr="00C71661">
                <w:rPr>
                  <w:rStyle w:val="a4"/>
                  <w:rFonts w:ascii="Palemonas" w:hAnsi="Palemonas" w:cstheme="minorHAnsi"/>
                  <w:sz w:val="18"/>
                  <w:szCs w:val="18"/>
                </w:rPr>
                <w:t>/</w:t>
              </w:r>
              <w:r w:rsidRPr="00C71661">
                <w:rPr>
                  <w:rStyle w:val="a4"/>
                  <w:rFonts w:ascii="Palemonas" w:hAnsi="Palemonas" w:cstheme="minorHAnsi"/>
                  <w:sz w:val="18"/>
                  <w:szCs w:val="18"/>
                  <w:lang w:val="en-US"/>
                </w:rPr>
                <w:t>uploads</w:t>
              </w:r>
              <w:r w:rsidRPr="00C71661">
                <w:rPr>
                  <w:rStyle w:val="a4"/>
                  <w:rFonts w:ascii="Palemonas" w:hAnsi="Palemonas" w:cstheme="minorHAnsi"/>
                  <w:sz w:val="18"/>
                  <w:szCs w:val="18"/>
                </w:rPr>
                <w:t>/2017/09/10-02_</w:t>
              </w:r>
              <w:proofErr w:type="spellStart"/>
              <w:r w:rsidRPr="00C71661">
                <w:rPr>
                  <w:rStyle w:val="a4"/>
                  <w:rFonts w:ascii="Palemonas" w:hAnsi="Palemonas" w:cstheme="minorHAnsi"/>
                  <w:sz w:val="18"/>
                  <w:szCs w:val="18"/>
                  <w:lang w:val="en-US"/>
                </w:rPr>
                <w:t>Korolev</w:t>
              </w:r>
              <w:proofErr w:type="spellEnd"/>
              <w:r w:rsidRPr="00C71661">
                <w:rPr>
                  <w:rStyle w:val="a4"/>
                  <w:rFonts w:ascii="Palemonas" w:hAnsi="Palemonas" w:cstheme="minorHAnsi"/>
                  <w:sz w:val="18"/>
                  <w:szCs w:val="18"/>
                </w:rPr>
                <w:t>.</w:t>
              </w:r>
              <w:r w:rsidRPr="00C71661">
                <w:rPr>
                  <w:rStyle w:val="a4"/>
                  <w:rFonts w:ascii="Palemonas" w:hAnsi="Palemonas" w:cstheme="minorHAnsi"/>
                  <w:sz w:val="18"/>
                  <w:szCs w:val="18"/>
                  <w:lang w:val="en-US"/>
                </w:rPr>
                <w:t>pdf</w:t>
              </w:r>
            </w:hyperlink>
            <w:r w:rsidRPr="00C71661">
              <w:rPr>
                <w:rFonts w:ascii="Palemonas" w:hAnsi="Palemonas" w:cstheme="minorHAnsi"/>
                <w:sz w:val="18"/>
                <w:szCs w:val="18"/>
              </w:rPr>
              <w:t xml:space="preserve"> </w:t>
            </w:r>
          </w:p>
          <w:p w:rsidR="007D0F77" w:rsidRPr="00C71661" w:rsidRDefault="007D0F77" w:rsidP="006A77D7">
            <w:pPr>
              <w:pStyle w:val="a8"/>
              <w:spacing w:before="0" w:beforeAutospacing="0" w:after="0" w:afterAutospacing="0"/>
              <w:jc w:val="center"/>
              <w:rPr>
                <w:rFonts w:ascii="Palemonas" w:hAnsi="Palemonas" w:cstheme="minorHAnsi"/>
                <w:sz w:val="18"/>
                <w:szCs w:val="18"/>
              </w:rPr>
            </w:pPr>
          </w:p>
          <w:p w:rsidR="004150A4" w:rsidRDefault="00B47745" w:rsidP="006A77D7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Palemonas" w:hAnsi="Palemonas" w:cstheme="minorHAnsi"/>
                <w:sz w:val="18"/>
                <w:szCs w:val="18"/>
              </w:rPr>
            </w:pP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</w:rPr>
              <w:t>Корол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е</w:t>
            </w:r>
            <w:r w:rsidRPr="00C71661">
              <w:rPr>
                <w:rFonts w:ascii="Palemonas" w:hAnsi="Palemonas" w:cstheme="minorHAnsi"/>
                <w:sz w:val="18"/>
                <w:szCs w:val="18"/>
              </w:rPr>
              <w:t>в И.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 2016.</w:t>
            </w:r>
            <w:r w:rsidRPr="00C71661">
              <w:rPr>
                <w:rFonts w:ascii="Palemonas" w:hAnsi="Palemonas" w:cstheme="minorHAnsi"/>
                <w:sz w:val="18"/>
                <w:szCs w:val="18"/>
              </w:rPr>
              <w:t xml:space="preserve"> Стереотипные представления украинцев, русских и литовцев о кооперативном коммуникативном поведении (по результатам эмпирического исследования). </w:t>
            </w:r>
          </w:p>
          <w:p w:rsidR="00B47745" w:rsidRPr="00C71661" w:rsidRDefault="00B47745" w:rsidP="006A77D7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en-US"/>
              </w:rPr>
              <w:t xml:space="preserve">Res </w:t>
            </w:r>
            <w:proofErr w:type="spellStart"/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en-US"/>
              </w:rPr>
              <w:t>Humanitariae</w:t>
            </w:r>
            <w:proofErr w:type="spellEnd"/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en-US"/>
              </w:rPr>
              <w:t>.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lt-LT"/>
              </w:rPr>
              <w:t xml:space="preserve">Vol.19. 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C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. 120–144. </w:t>
            </w:r>
            <w:hyperlink r:id="rId27" w:history="1">
              <w:r w:rsidRPr="00C71661">
                <w:rPr>
                  <w:rStyle w:val="a4"/>
                  <w:rFonts w:ascii="Palemonas" w:hAnsi="Palemonas" w:cstheme="minorHAnsi"/>
                  <w:sz w:val="18"/>
                  <w:szCs w:val="18"/>
                  <w:lang w:val="uk-UA"/>
                </w:rPr>
                <w:t>https://doi.org/10.15181/rh.v19i0.1328</w:t>
              </w:r>
            </w:hyperlink>
          </w:p>
          <w:p w:rsidR="00B47745" w:rsidRPr="00C71661" w:rsidRDefault="00B47745" w:rsidP="006A77D7">
            <w:pPr>
              <w:pStyle w:val="2"/>
              <w:widowControl/>
              <w:tabs>
                <w:tab w:val="left" w:pos="993"/>
              </w:tabs>
              <w:spacing w:after="0" w:line="240" w:lineRule="auto"/>
              <w:jc w:val="center"/>
              <w:rPr>
                <w:rFonts w:ascii="Palemonas" w:hAnsi="Palemonas" w:cstheme="minorHAnsi"/>
                <w:sz w:val="18"/>
                <w:szCs w:val="18"/>
              </w:rPr>
            </w:pPr>
          </w:p>
          <w:p w:rsidR="00B47745" w:rsidRPr="00C71661" w:rsidRDefault="00B47745" w:rsidP="00BC13C5">
            <w:pPr>
              <w:pStyle w:val="2"/>
              <w:widowControl/>
              <w:tabs>
                <w:tab w:val="left" w:pos="993"/>
              </w:tabs>
              <w:spacing w:after="0" w:line="240" w:lineRule="auto"/>
              <w:jc w:val="center"/>
              <w:rPr>
                <w:rFonts w:ascii="Palemonas" w:hAnsi="Palemonas" w:cstheme="minorHAnsi"/>
                <w:sz w:val="18"/>
                <w:szCs w:val="18"/>
                <w:lang w:val="lv-LV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  <w:lang w:val="ru-RU"/>
              </w:rPr>
              <w:t>Королев</w:t>
            </w:r>
            <w:r w:rsidRPr="00C71661">
              <w:rPr>
                <w:rFonts w:ascii="Palemonas" w:hAnsi="Palemonas" w:cstheme="minorHAnsi"/>
                <w:sz w:val="18"/>
                <w:szCs w:val="18"/>
              </w:rPr>
              <w:t xml:space="preserve"> 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ru-RU"/>
              </w:rPr>
              <w:t>И</w:t>
            </w:r>
            <w:r w:rsidRPr="00C71661">
              <w:rPr>
                <w:rFonts w:ascii="Palemonas" w:hAnsi="Palemonas" w:cstheme="minorHAnsi"/>
                <w:sz w:val="18"/>
                <w:szCs w:val="18"/>
              </w:rPr>
              <w:t>. 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ru-RU"/>
              </w:rPr>
              <w:t>Р</w:t>
            </w:r>
            <w:r w:rsidRPr="00C71661">
              <w:rPr>
                <w:rFonts w:ascii="Palemonas" w:hAnsi="Palemonas" w:cstheme="minorHAnsi"/>
                <w:sz w:val="18"/>
                <w:szCs w:val="18"/>
              </w:rPr>
              <w:t xml:space="preserve">. 2016. 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ru-RU"/>
              </w:rPr>
              <w:t xml:space="preserve">Параметрическая модель национального кооперативного коммуникативного поведения. </w:t>
            </w:r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lv-LV"/>
              </w:rPr>
              <w:t xml:space="preserve">Valoda-2016. Valoda </w:t>
            </w:r>
            <w:proofErr w:type="spellStart"/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lv-LV"/>
              </w:rPr>
              <w:t>dažadu</w:t>
            </w:r>
            <w:proofErr w:type="spellEnd"/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lv-LV"/>
              </w:rPr>
              <w:t xml:space="preserve"> kultūru kontekstā. Zinātnisko rakstu krājums XXVI.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lv-LV"/>
              </w:rPr>
              <w:t xml:space="preserve"> Daugavpils: Daugavpils Universitātes Akadēmiskais apgāds “Saule”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. 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lv-LV"/>
              </w:rPr>
              <w:t>C. 170–175.</w:t>
            </w:r>
          </w:p>
          <w:p w:rsidR="002D3408" w:rsidRPr="00C71661" w:rsidRDefault="002D3408" w:rsidP="00BC13C5">
            <w:pPr>
              <w:pStyle w:val="2"/>
              <w:widowControl/>
              <w:tabs>
                <w:tab w:val="left" w:pos="993"/>
              </w:tabs>
              <w:spacing w:after="0" w:line="240" w:lineRule="auto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</w:p>
          <w:p w:rsidR="004150A4" w:rsidRDefault="002D3408" w:rsidP="002D3408">
            <w:pPr>
              <w:pStyle w:val="2"/>
              <w:widowControl/>
              <w:tabs>
                <w:tab w:val="left" w:pos="993"/>
              </w:tabs>
              <w:spacing w:after="0" w:line="240" w:lineRule="auto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Королев И. 2016.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Кооперативное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коммуникативное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поведение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: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модусы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общения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. </w:t>
            </w:r>
          </w:p>
          <w:p w:rsidR="004150A4" w:rsidRDefault="002D3408" w:rsidP="002D3408">
            <w:pPr>
              <w:pStyle w:val="2"/>
              <w:widowControl/>
              <w:tabs>
                <w:tab w:val="left" w:pos="993"/>
              </w:tabs>
              <w:spacing w:after="0" w:line="240" w:lineRule="auto"/>
              <w:jc w:val="center"/>
              <w:rPr>
                <w:rFonts w:ascii="Palemonas" w:hAnsi="Palemonas" w:cstheme="minorHAnsi"/>
                <w:sz w:val="18"/>
                <w:szCs w:val="18"/>
              </w:rPr>
            </w:pPr>
            <w:r w:rsidRPr="00C71661">
              <w:rPr>
                <w:rFonts w:ascii="Palemonas" w:hAnsi="Palemonas" w:cstheme="minorHAnsi"/>
                <w:i/>
                <w:sz w:val="18"/>
                <w:szCs w:val="18"/>
              </w:rPr>
              <w:t>The</w:t>
            </w:r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 xml:space="preserve"> </w:t>
            </w:r>
            <w:r w:rsidRPr="00C71661">
              <w:rPr>
                <w:rFonts w:ascii="Palemonas" w:hAnsi="Palemonas" w:cstheme="minorHAnsi"/>
                <w:i/>
                <w:sz w:val="18"/>
                <w:szCs w:val="18"/>
              </w:rPr>
              <w:t>Fifth</w:t>
            </w:r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 xml:space="preserve"> </w:t>
            </w:r>
            <w:r w:rsidRPr="00C71661">
              <w:rPr>
                <w:rFonts w:ascii="Palemonas" w:hAnsi="Palemonas" w:cstheme="minorHAnsi"/>
                <w:i/>
                <w:sz w:val="18"/>
                <w:szCs w:val="18"/>
              </w:rPr>
              <w:t>International</w:t>
            </w:r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 xml:space="preserve"> </w:t>
            </w:r>
            <w:r w:rsidRPr="00C71661">
              <w:rPr>
                <w:rFonts w:ascii="Palemonas" w:hAnsi="Palemonas" w:cstheme="minorHAnsi"/>
                <w:i/>
                <w:sz w:val="18"/>
                <w:szCs w:val="18"/>
              </w:rPr>
              <w:t>Congress</w:t>
            </w:r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 xml:space="preserve"> </w:t>
            </w:r>
            <w:r w:rsidRPr="00C71661">
              <w:rPr>
                <w:rFonts w:ascii="Palemonas" w:hAnsi="Palemonas" w:cstheme="minorHAnsi"/>
                <w:i/>
                <w:sz w:val="18"/>
                <w:szCs w:val="18"/>
              </w:rPr>
              <w:t>of</w:t>
            </w:r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 xml:space="preserve"> </w:t>
            </w:r>
            <w:r w:rsidRPr="00C71661">
              <w:rPr>
                <w:rFonts w:ascii="Palemonas" w:hAnsi="Palemonas" w:cstheme="minorHAnsi"/>
                <w:i/>
                <w:sz w:val="18"/>
                <w:szCs w:val="18"/>
              </w:rPr>
              <w:t>Belarusian</w:t>
            </w:r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 xml:space="preserve"> </w:t>
            </w:r>
            <w:r w:rsidRPr="00C71661">
              <w:rPr>
                <w:rFonts w:ascii="Palemonas" w:hAnsi="Palemonas" w:cstheme="minorHAnsi"/>
                <w:i/>
                <w:sz w:val="18"/>
                <w:szCs w:val="18"/>
              </w:rPr>
              <w:t>Studies</w:t>
            </w:r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 xml:space="preserve">. </w:t>
            </w:r>
            <w:r w:rsidRPr="00C71661">
              <w:rPr>
                <w:rFonts w:ascii="Palemonas" w:hAnsi="Palemonas" w:cstheme="minorHAnsi"/>
                <w:i/>
                <w:sz w:val="18"/>
                <w:szCs w:val="18"/>
              </w:rPr>
              <w:t>Working Papers.</w:t>
            </w:r>
            <w:r w:rsidRPr="00C71661">
              <w:rPr>
                <w:rFonts w:ascii="Palemonas" w:hAnsi="Palemonas" w:cstheme="minorHAnsi"/>
                <w:sz w:val="18"/>
                <w:szCs w:val="18"/>
              </w:rPr>
              <w:t xml:space="preserve"> </w:t>
            </w:r>
          </w:p>
          <w:p w:rsidR="002D3408" w:rsidRPr="00C71661" w:rsidRDefault="002D3408" w:rsidP="002D3408">
            <w:pPr>
              <w:pStyle w:val="2"/>
              <w:widowControl/>
              <w:tabs>
                <w:tab w:val="left" w:pos="993"/>
              </w:tabs>
              <w:spacing w:after="0" w:line="240" w:lineRule="auto"/>
              <w:jc w:val="center"/>
              <w:rPr>
                <w:rStyle w:val="a4"/>
                <w:rFonts w:ascii="Palemonas" w:hAnsi="Palemonas" w:cstheme="minorHAnsi"/>
                <w:sz w:val="18"/>
                <w:szCs w:val="18"/>
                <w:lang w:val="uk-UA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</w:rPr>
              <w:t xml:space="preserve">Kaunas: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</w:rPr>
              <w:t>Vytautas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</w:rPr>
              <w:t xml:space="preserve"> Magnus University Press. Vol. 5. Р. 146-150. </w:t>
            </w:r>
            <w:hyperlink r:id="rId28" w:history="1">
              <w:r w:rsidRPr="00C71661">
                <w:rPr>
                  <w:rStyle w:val="a4"/>
                  <w:rFonts w:ascii="Palemonas" w:hAnsi="Palemonas" w:cstheme="minorHAnsi"/>
                  <w:sz w:val="18"/>
                  <w:szCs w:val="18"/>
                  <w:lang w:val="uk-UA"/>
                </w:rPr>
                <w:t>http://icbs.palityka.org/wp-content/uploads/2016/10/06_korolev.pdf</w:t>
              </w:r>
            </w:hyperlink>
          </w:p>
          <w:p w:rsidR="00BA527A" w:rsidRPr="00C71661" w:rsidRDefault="00BA527A" w:rsidP="002D3408">
            <w:pPr>
              <w:pStyle w:val="2"/>
              <w:widowControl/>
              <w:tabs>
                <w:tab w:val="left" w:pos="993"/>
              </w:tabs>
              <w:spacing w:after="0" w:line="240" w:lineRule="auto"/>
              <w:jc w:val="center"/>
              <w:rPr>
                <w:rFonts w:ascii="Palemonas" w:hAnsi="Palemonas" w:cstheme="minorHAnsi"/>
                <w:sz w:val="18"/>
                <w:szCs w:val="18"/>
                <w:lang w:val="lv-LV"/>
              </w:rPr>
            </w:pPr>
          </w:p>
          <w:p w:rsidR="00BA527A" w:rsidRPr="00C71661" w:rsidRDefault="00BA527A" w:rsidP="00BA527A">
            <w:pPr>
              <w:pStyle w:val="2"/>
              <w:widowControl/>
              <w:tabs>
                <w:tab w:val="left" w:pos="993"/>
              </w:tabs>
              <w:spacing w:after="0" w:line="240" w:lineRule="auto"/>
              <w:jc w:val="both"/>
              <w:rPr>
                <w:rFonts w:ascii="Palemonas" w:hAnsi="Palemonas" w:cstheme="minorHAnsi"/>
                <w:b/>
                <w:sz w:val="18"/>
                <w:szCs w:val="18"/>
                <w:lang w:val="uk-UA"/>
              </w:rPr>
            </w:pPr>
            <w:r w:rsidRPr="00C71661">
              <w:rPr>
                <w:rFonts w:ascii="Palemonas" w:hAnsi="Palemonas" w:cstheme="minorHAnsi"/>
                <w:b/>
                <w:sz w:val="18"/>
                <w:szCs w:val="18"/>
                <w:lang w:val="uk-UA"/>
              </w:rPr>
              <w:t>Тези доповідей і матеріали конференцій:</w:t>
            </w:r>
          </w:p>
          <w:p w:rsidR="00BA527A" w:rsidRPr="00C71661" w:rsidRDefault="00BA527A" w:rsidP="00BA527A">
            <w:pPr>
              <w:pStyle w:val="2"/>
              <w:widowControl/>
              <w:tabs>
                <w:tab w:val="left" w:pos="993"/>
              </w:tabs>
              <w:spacing w:after="0" w:line="240" w:lineRule="auto"/>
              <w:jc w:val="both"/>
              <w:rPr>
                <w:rFonts w:ascii="Palemonas" w:hAnsi="Palemonas" w:cstheme="minorHAnsi"/>
                <w:b/>
                <w:sz w:val="18"/>
                <w:szCs w:val="18"/>
                <w:lang w:val="uk-UA"/>
              </w:rPr>
            </w:pPr>
          </w:p>
          <w:p w:rsidR="00BA527A" w:rsidRPr="00C71661" w:rsidRDefault="00BA527A" w:rsidP="00BA527A">
            <w:pPr>
              <w:pStyle w:val="a8"/>
              <w:spacing w:before="0" w:beforeAutospacing="0" w:after="0" w:afterAutospacing="0"/>
              <w:jc w:val="center"/>
              <w:rPr>
                <w:rFonts w:ascii="Palemonas" w:hAnsi="Palemonas" w:cstheme="minorHAnsi"/>
                <w:sz w:val="18"/>
                <w:szCs w:val="18"/>
                <w:lang w:val="en-US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  <w:u w:val="single"/>
              </w:rPr>
              <w:t>Королев И.</w:t>
            </w:r>
            <w:r w:rsidRPr="00C71661">
              <w:rPr>
                <w:rFonts w:ascii="Palemonas" w:hAnsi="Palemonas" w:cstheme="minorHAnsi"/>
                <w:sz w:val="18"/>
                <w:szCs w:val="18"/>
              </w:rPr>
              <w:t xml:space="preserve">, Гриценко С. 2021.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</w:rPr>
              <w:t>Эколингвистический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</w:rPr>
              <w:t xml:space="preserve"> модус в языковой политике Украины.  </w:t>
            </w:r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en-US"/>
              </w:rPr>
              <w:t>Sustainable Multilingualism 2021: Book of Abstracts of the 6-th International Conference.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</w:t>
            </w:r>
          </w:p>
          <w:p w:rsidR="00BA527A" w:rsidRPr="00C71661" w:rsidRDefault="00BA527A" w:rsidP="00BA527A">
            <w:pPr>
              <w:pStyle w:val="a8"/>
              <w:spacing w:before="0" w:beforeAutospacing="0" w:after="0" w:afterAutospacing="0"/>
              <w:jc w:val="center"/>
              <w:rPr>
                <w:rFonts w:ascii="Palemonas" w:hAnsi="Palemonas" w:cstheme="minorHAnsi"/>
                <w:sz w:val="18"/>
                <w:szCs w:val="18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Ed. A. 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Dauk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lt-LT"/>
              </w:rPr>
              <w:t>šautė-Kolpakovienė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lt-LT"/>
              </w:rPr>
              <w:t>, Ž. Tamašauskaitė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. Kaunas: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Vytautas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Magnus University. P. 55. </w:t>
            </w:r>
            <w:hyperlink r:id="rId29" w:history="1">
              <w:r w:rsidRPr="00C71661">
                <w:rPr>
                  <w:rStyle w:val="a4"/>
                  <w:rFonts w:ascii="Palemonas" w:hAnsi="Palemonas" w:cstheme="minorHAnsi"/>
                  <w:sz w:val="18"/>
                  <w:szCs w:val="18"/>
                </w:rPr>
                <w:t>https://sites.google.com/view/sm2021/book-of-abstracts</w:t>
              </w:r>
            </w:hyperlink>
          </w:p>
          <w:p w:rsidR="00BA527A" w:rsidRPr="00C71661" w:rsidRDefault="00BA527A" w:rsidP="00BA527A">
            <w:pPr>
              <w:pStyle w:val="a8"/>
              <w:spacing w:before="0" w:beforeAutospacing="0" w:after="0" w:afterAutospacing="0"/>
              <w:jc w:val="center"/>
              <w:rPr>
                <w:rFonts w:ascii="Palemonas" w:hAnsi="Palemonas" w:cstheme="minorHAnsi"/>
                <w:sz w:val="18"/>
                <w:szCs w:val="18"/>
              </w:rPr>
            </w:pPr>
          </w:p>
          <w:p w:rsidR="00BA527A" w:rsidRPr="00C71661" w:rsidRDefault="00BA527A" w:rsidP="00BA527A">
            <w:pPr>
              <w:pStyle w:val="2"/>
              <w:widowControl/>
              <w:tabs>
                <w:tab w:val="left" w:pos="993"/>
              </w:tabs>
              <w:spacing w:after="0" w:line="240" w:lineRule="auto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ru-RU"/>
              </w:rPr>
              <w:t>Пахолок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ru-RU"/>
              </w:rPr>
              <w:t xml:space="preserve"> З.,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u w:val="single"/>
                <w:lang w:val="ru-RU"/>
              </w:rPr>
              <w:t>Корольов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u w:val="single"/>
                <w:lang w:val="ru-RU"/>
              </w:rPr>
              <w:t xml:space="preserve"> І.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ru-RU"/>
              </w:rPr>
              <w:t xml:space="preserve">,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ru-RU"/>
              </w:rPr>
              <w:t>Грітєнєнє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ru-RU"/>
              </w:rPr>
              <w:t xml:space="preserve"> А. “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Малий українсько-литовський словник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ru-RU"/>
              </w:rPr>
              <w:t>”</w:t>
            </w:r>
          </w:p>
          <w:p w:rsidR="00BA527A" w:rsidRPr="00C71661" w:rsidRDefault="00BA527A" w:rsidP="00BA527A">
            <w:pPr>
              <w:pStyle w:val="2"/>
              <w:widowControl/>
              <w:tabs>
                <w:tab w:val="left" w:pos="993"/>
              </w:tabs>
              <w:spacing w:after="0" w:line="240" w:lineRule="auto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як факт комунікації активної комунікації двох незалежних держав.</w:t>
            </w:r>
          </w:p>
          <w:p w:rsidR="004150A4" w:rsidRDefault="00BA527A" w:rsidP="00BA527A">
            <w:pPr>
              <w:pStyle w:val="2"/>
              <w:widowControl/>
              <w:tabs>
                <w:tab w:val="left" w:pos="993"/>
              </w:tabs>
              <w:spacing w:after="0" w:line="240" w:lineRule="auto"/>
              <w:jc w:val="center"/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</w:pPr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 xml:space="preserve">Актуальні проблеми сучасної освіти та науки в контексті євроінтеграційного поступу: </w:t>
            </w:r>
          </w:p>
          <w:p w:rsidR="00BA527A" w:rsidRPr="00C71661" w:rsidRDefault="00BA527A" w:rsidP="00BA527A">
            <w:pPr>
              <w:pStyle w:val="2"/>
              <w:widowControl/>
              <w:tabs>
                <w:tab w:val="left" w:pos="993"/>
              </w:tabs>
              <w:spacing w:after="0" w:line="240" w:lineRule="auto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 xml:space="preserve">матер. </w:t>
            </w:r>
            <w:r w:rsidRPr="00C71661">
              <w:rPr>
                <w:rFonts w:ascii="Palemonas" w:hAnsi="Palemonas" w:cstheme="minorHAnsi"/>
                <w:i/>
                <w:sz w:val="18"/>
                <w:szCs w:val="18"/>
              </w:rPr>
              <w:t>VII</w:t>
            </w:r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>Міжнар</w:t>
            </w:r>
            <w:proofErr w:type="spellEnd"/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>. наук.-</w:t>
            </w:r>
            <w:proofErr w:type="spellStart"/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>практ</w:t>
            </w:r>
            <w:proofErr w:type="spellEnd"/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 xml:space="preserve">. </w:t>
            </w:r>
            <w:proofErr w:type="spellStart"/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>конф</w:t>
            </w:r>
            <w:proofErr w:type="spellEnd"/>
            <w:r w:rsidRPr="00C71661">
              <w:rPr>
                <w:rFonts w:ascii="Palemonas" w:hAnsi="Palemonas" w:cstheme="minorHAnsi"/>
                <w:i/>
                <w:sz w:val="18"/>
                <w:szCs w:val="18"/>
                <w:lang w:val="uk-UA"/>
              </w:rPr>
              <w:t>. (м. Луцьк, 20 травня 2021 р.).</w:t>
            </w: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 </w:t>
            </w:r>
          </w:p>
          <w:p w:rsidR="00BA527A" w:rsidRPr="00C71661" w:rsidRDefault="00BA527A" w:rsidP="00BA527A">
            <w:pPr>
              <w:pStyle w:val="2"/>
              <w:widowControl/>
              <w:tabs>
                <w:tab w:val="left" w:pos="993"/>
              </w:tabs>
              <w:spacing w:after="0" w:line="240" w:lineRule="auto"/>
              <w:jc w:val="center"/>
              <w:rPr>
                <w:rFonts w:ascii="Palemonas" w:hAnsi="Palemonas" w:cstheme="minorHAnsi"/>
                <w:sz w:val="18"/>
                <w:szCs w:val="18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 xml:space="preserve">Луцьк: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ЛІРоЛ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uk-UA"/>
              </w:rPr>
              <w:t>, 2021. С. 363-372.</w:t>
            </w:r>
          </w:p>
          <w:p w:rsidR="00BA527A" w:rsidRPr="00C71661" w:rsidRDefault="00BA527A" w:rsidP="00BA527A">
            <w:pPr>
              <w:pStyle w:val="a8"/>
              <w:spacing w:before="0" w:beforeAutospacing="0" w:after="0" w:afterAutospacing="0"/>
              <w:jc w:val="center"/>
              <w:rPr>
                <w:rFonts w:ascii="Palemonas" w:hAnsi="Palemonas"/>
                <w:lang w:val="en-US"/>
              </w:rPr>
            </w:pPr>
          </w:p>
          <w:p w:rsidR="00BA527A" w:rsidRPr="00C71661" w:rsidRDefault="00BA527A" w:rsidP="00BA527A">
            <w:pPr>
              <w:pStyle w:val="a8"/>
              <w:spacing w:before="0" w:beforeAutospacing="0" w:after="0" w:afterAutospacing="0"/>
              <w:jc w:val="center"/>
              <w:rPr>
                <w:rFonts w:ascii="Palemonas" w:hAnsi="Palemonas" w:cstheme="minorHAnsi"/>
                <w:sz w:val="18"/>
                <w:szCs w:val="18"/>
                <w:shd w:val="clear" w:color="auto" w:fill="FFFFFF"/>
                <w:lang w:val="en-US"/>
              </w:rPr>
            </w:pP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>Korolyov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lang w:val="en-US"/>
              </w:rPr>
              <w:t xml:space="preserve"> I. </w:t>
            </w:r>
            <w:r w:rsidRPr="00C71661">
              <w:rPr>
                <w:rFonts w:ascii="Palemonas" w:hAnsi="Palemonas" w:cstheme="minorHAnsi"/>
                <w:sz w:val="18"/>
                <w:szCs w:val="18"/>
                <w:shd w:val="clear" w:color="auto" w:fill="FFFFFF"/>
                <w:lang w:val="en-US"/>
              </w:rPr>
              <w:t xml:space="preserve">Psycho- and Sociolinguistic Experiments in the Study </w:t>
            </w:r>
          </w:p>
          <w:p w:rsidR="00BA527A" w:rsidRPr="00C71661" w:rsidRDefault="00BA527A" w:rsidP="00BA527A">
            <w:pPr>
              <w:pStyle w:val="a8"/>
              <w:spacing w:before="0" w:beforeAutospacing="0" w:after="0" w:afterAutospacing="0"/>
              <w:jc w:val="center"/>
              <w:rPr>
                <w:rFonts w:ascii="Palemonas" w:hAnsi="Palemonas" w:cstheme="minorHAnsi"/>
                <w:sz w:val="18"/>
                <w:szCs w:val="18"/>
                <w:shd w:val="clear" w:color="auto" w:fill="FFFFFF"/>
                <w:lang w:val="uk-UA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  <w:shd w:val="clear" w:color="auto" w:fill="FFFFFF"/>
                <w:lang w:val="en-US"/>
              </w:rPr>
              <w:t>of National Cooperative Communicative Behavior</w:t>
            </w:r>
            <w:r w:rsidRPr="00C71661">
              <w:rPr>
                <w:rFonts w:ascii="Palemonas" w:hAnsi="Palemonas" w:cstheme="minorHAnsi"/>
                <w:sz w:val="18"/>
                <w:szCs w:val="18"/>
                <w:shd w:val="clear" w:color="auto" w:fill="FFFFFF"/>
                <w:lang w:val="uk-UA"/>
              </w:rPr>
              <w:t xml:space="preserve">. </w:t>
            </w:r>
            <w:r w:rsidRPr="00C71661">
              <w:rPr>
                <w:rFonts w:ascii="Palemonas" w:hAnsi="Palemonas" w:cstheme="minorHAnsi"/>
                <w:i/>
                <w:sz w:val="18"/>
                <w:szCs w:val="18"/>
                <w:shd w:val="clear" w:color="auto" w:fill="FFFFFF"/>
                <w:lang w:val="en-US"/>
              </w:rPr>
              <w:t xml:space="preserve">56. prof. </w:t>
            </w:r>
            <w:proofErr w:type="spellStart"/>
            <w:r w:rsidRPr="00C71661">
              <w:rPr>
                <w:rFonts w:ascii="Palemonas" w:hAnsi="Palemonas" w:cstheme="minorHAnsi"/>
                <w:i/>
                <w:sz w:val="18"/>
                <w:szCs w:val="18"/>
                <w:shd w:val="clear" w:color="auto" w:fill="FFFFFF"/>
                <w:lang w:val="en-US"/>
              </w:rPr>
              <w:t>Artura</w:t>
            </w:r>
            <w:proofErr w:type="spellEnd"/>
            <w:r w:rsidRPr="00C71661">
              <w:rPr>
                <w:rFonts w:ascii="Palemonas" w:hAnsi="Palemonas" w:cstheme="minorHAnsi"/>
                <w:i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71661">
              <w:rPr>
                <w:rFonts w:ascii="Palemonas" w:hAnsi="Palemonas" w:cstheme="minorHAnsi"/>
                <w:i/>
                <w:sz w:val="18"/>
                <w:szCs w:val="18"/>
                <w:shd w:val="clear" w:color="auto" w:fill="FFFFFF"/>
                <w:lang w:val="en-US"/>
              </w:rPr>
              <w:t>Ozola</w:t>
            </w:r>
            <w:proofErr w:type="spellEnd"/>
            <w:r w:rsidRPr="00C71661">
              <w:rPr>
                <w:rFonts w:ascii="Palemonas" w:hAnsi="Palemonas" w:cstheme="minorHAnsi"/>
                <w:i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71661">
              <w:rPr>
                <w:rFonts w:ascii="Palemonas" w:hAnsi="Palemonas" w:cstheme="minorHAnsi"/>
                <w:i/>
                <w:sz w:val="18"/>
                <w:szCs w:val="18"/>
                <w:shd w:val="clear" w:color="auto" w:fill="FFFFFF"/>
                <w:lang w:val="en-US"/>
              </w:rPr>
              <w:t>dienas</w:t>
            </w:r>
            <w:proofErr w:type="spellEnd"/>
            <w:r w:rsidRPr="00C71661">
              <w:rPr>
                <w:rFonts w:ascii="Palemonas" w:hAnsi="Palemonas" w:cstheme="minorHAnsi"/>
                <w:i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71661">
              <w:rPr>
                <w:rFonts w:ascii="Palemonas" w:hAnsi="Palemonas" w:cstheme="minorHAnsi"/>
                <w:i/>
                <w:sz w:val="18"/>
                <w:szCs w:val="18"/>
                <w:shd w:val="clear" w:color="auto" w:fill="FFFFFF"/>
                <w:lang w:val="en-US"/>
              </w:rPr>
              <w:t>starptautiskās</w:t>
            </w:r>
            <w:proofErr w:type="spellEnd"/>
            <w:r w:rsidRPr="00C71661">
              <w:rPr>
                <w:rFonts w:ascii="Palemonas" w:hAnsi="Palemonas" w:cstheme="minorHAnsi"/>
                <w:i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71661">
              <w:rPr>
                <w:rFonts w:ascii="Palemonas" w:hAnsi="Palemonas" w:cstheme="minorHAnsi"/>
                <w:i/>
                <w:sz w:val="18"/>
                <w:szCs w:val="18"/>
                <w:shd w:val="clear" w:color="auto" w:fill="FFFFFF"/>
                <w:lang w:val="en-US"/>
              </w:rPr>
              <w:t>zinātniskās</w:t>
            </w:r>
            <w:proofErr w:type="spellEnd"/>
            <w:r w:rsidRPr="00C71661">
              <w:rPr>
                <w:rFonts w:ascii="Palemonas" w:hAnsi="Palemonas" w:cstheme="minorHAnsi"/>
                <w:i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71661">
              <w:rPr>
                <w:rFonts w:ascii="Palemonas" w:hAnsi="Palemonas" w:cstheme="minorHAnsi"/>
                <w:i/>
                <w:sz w:val="18"/>
                <w:szCs w:val="18"/>
                <w:shd w:val="clear" w:color="auto" w:fill="FFFFFF"/>
                <w:lang w:val="en-US"/>
              </w:rPr>
              <w:t>konferences</w:t>
            </w:r>
            <w:proofErr w:type="spellEnd"/>
            <w:r w:rsidRPr="00C71661">
              <w:rPr>
                <w:rFonts w:ascii="Palemonas" w:hAnsi="Palemonas" w:cstheme="minorHAnsi"/>
                <w:i/>
                <w:sz w:val="18"/>
                <w:szCs w:val="18"/>
                <w:shd w:val="clear" w:color="auto" w:fill="FFFFFF"/>
                <w:lang w:val="en-US"/>
              </w:rPr>
              <w:t xml:space="preserve"> „</w:t>
            </w:r>
            <w:proofErr w:type="spellStart"/>
            <w:r w:rsidRPr="00C71661">
              <w:rPr>
                <w:rFonts w:ascii="Palemonas" w:hAnsi="Palemonas" w:cstheme="minorHAnsi"/>
                <w:i/>
                <w:sz w:val="18"/>
                <w:szCs w:val="18"/>
                <w:shd w:val="clear" w:color="auto" w:fill="FFFFFF"/>
                <w:lang w:val="en-US"/>
              </w:rPr>
              <w:t>Gramatika</w:t>
            </w:r>
            <w:proofErr w:type="spellEnd"/>
            <w:r w:rsidRPr="00C71661">
              <w:rPr>
                <w:rFonts w:ascii="Palemonas" w:hAnsi="Palemonas" w:cstheme="minorHAnsi"/>
                <w:i/>
                <w:sz w:val="18"/>
                <w:szCs w:val="18"/>
                <w:shd w:val="clear" w:color="auto" w:fill="FFFFFF"/>
                <w:lang w:val="en-US"/>
              </w:rPr>
              <w:t xml:space="preserve"> un </w:t>
            </w:r>
            <w:proofErr w:type="spellStart"/>
            <w:r w:rsidRPr="00C71661">
              <w:rPr>
                <w:rFonts w:ascii="Palemonas" w:hAnsi="Palemonas" w:cstheme="minorHAnsi"/>
                <w:i/>
                <w:sz w:val="18"/>
                <w:szCs w:val="18"/>
                <w:shd w:val="clear" w:color="auto" w:fill="FFFFFF"/>
                <w:lang w:val="en-US"/>
              </w:rPr>
              <w:t>valodas</w:t>
            </w:r>
            <w:proofErr w:type="spellEnd"/>
            <w:r w:rsidRPr="00C71661">
              <w:rPr>
                <w:rFonts w:ascii="Palemonas" w:hAnsi="Palemonas" w:cstheme="minorHAnsi"/>
                <w:i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71661">
              <w:rPr>
                <w:rFonts w:ascii="Palemonas" w:hAnsi="Palemonas" w:cstheme="minorHAnsi"/>
                <w:i/>
                <w:sz w:val="18"/>
                <w:szCs w:val="18"/>
                <w:shd w:val="clear" w:color="auto" w:fill="FFFFFF"/>
                <w:lang w:val="en-US"/>
              </w:rPr>
              <w:t>apguve</w:t>
            </w:r>
            <w:proofErr w:type="spellEnd"/>
            <w:r w:rsidRPr="00C71661">
              <w:rPr>
                <w:rFonts w:ascii="Palemonas" w:hAnsi="Palemonas" w:cstheme="minorHAnsi"/>
                <w:i/>
                <w:sz w:val="18"/>
                <w:szCs w:val="18"/>
                <w:shd w:val="clear" w:color="auto" w:fill="FFFFFF"/>
                <w:lang w:val="en-US"/>
              </w:rPr>
              <w:t xml:space="preserve">” </w:t>
            </w:r>
            <w:proofErr w:type="spellStart"/>
            <w:r w:rsidRPr="00C71661">
              <w:rPr>
                <w:rFonts w:ascii="Palemonas" w:hAnsi="Palemonas" w:cstheme="minorHAnsi"/>
                <w:i/>
                <w:sz w:val="18"/>
                <w:szCs w:val="18"/>
                <w:shd w:val="clear" w:color="auto" w:fill="FFFFFF"/>
                <w:lang w:val="en-US"/>
              </w:rPr>
              <w:t>referātu</w:t>
            </w:r>
            <w:proofErr w:type="spellEnd"/>
            <w:r w:rsidRPr="00C71661">
              <w:rPr>
                <w:rFonts w:ascii="Palemonas" w:hAnsi="Palemonas" w:cstheme="minorHAnsi"/>
                <w:i/>
                <w:sz w:val="18"/>
                <w:szCs w:val="18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71661">
              <w:rPr>
                <w:rFonts w:ascii="Palemonas" w:hAnsi="Palemonas" w:cstheme="minorHAnsi"/>
                <w:i/>
                <w:sz w:val="18"/>
                <w:szCs w:val="18"/>
                <w:shd w:val="clear" w:color="auto" w:fill="FFFFFF"/>
                <w:lang w:val="en-US"/>
              </w:rPr>
              <w:t>tēzes</w:t>
            </w:r>
            <w:proofErr w:type="spellEnd"/>
            <w:r w:rsidRPr="00C71661">
              <w:rPr>
                <w:rFonts w:ascii="Palemonas" w:hAnsi="Palemonas" w:cstheme="minorHAnsi"/>
                <w:i/>
                <w:sz w:val="18"/>
                <w:szCs w:val="18"/>
                <w:shd w:val="clear" w:color="auto" w:fill="FFFFFF"/>
                <w:lang w:val="uk-UA"/>
              </w:rPr>
              <w:t>.</w:t>
            </w:r>
            <w:r w:rsidRPr="00C71661">
              <w:rPr>
                <w:rFonts w:ascii="Palemonas" w:hAnsi="Palemonas" w:cstheme="minorHAnsi"/>
                <w:sz w:val="18"/>
                <w:szCs w:val="18"/>
                <w:shd w:val="clear" w:color="auto" w:fill="FFFFFF"/>
                <w:lang w:val="uk-UA"/>
              </w:rPr>
              <w:t xml:space="preserve"> </w:t>
            </w:r>
          </w:p>
          <w:p w:rsidR="00BA527A" w:rsidRPr="00C71661" w:rsidRDefault="00BA527A" w:rsidP="00BA527A">
            <w:pPr>
              <w:pStyle w:val="a8"/>
              <w:spacing w:before="0" w:beforeAutospacing="0" w:after="0" w:afterAutospacing="0"/>
              <w:jc w:val="center"/>
              <w:rPr>
                <w:rFonts w:ascii="Palemonas" w:hAnsi="Palemonas" w:cstheme="minorHAnsi"/>
                <w:sz w:val="18"/>
                <w:szCs w:val="18"/>
                <w:shd w:val="clear" w:color="auto" w:fill="FFFFFF"/>
                <w:lang w:val="uk-UA"/>
              </w:rPr>
            </w:pPr>
            <w:r w:rsidRPr="00C71661">
              <w:rPr>
                <w:rFonts w:ascii="Palemonas" w:hAnsi="Palemonas" w:cstheme="minorHAnsi"/>
                <w:sz w:val="18"/>
                <w:szCs w:val="18"/>
                <w:shd w:val="clear" w:color="auto" w:fill="FFFFFF"/>
                <w:lang w:val="en-US"/>
              </w:rPr>
              <w:t>Riga</w:t>
            </w:r>
            <w:r w:rsidRPr="00C71661">
              <w:rPr>
                <w:rFonts w:ascii="Palemonas" w:hAnsi="Palemonas" w:cstheme="minorHAnsi"/>
                <w:sz w:val="18"/>
                <w:szCs w:val="18"/>
                <w:shd w:val="clear" w:color="auto" w:fill="FFFFFF"/>
                <w:lang w:val="uk-UA"/>
              </w:rPr>
              <w:t xml:space="preserve">: </w:t>
            </w:r>
            <w:r w:rsidRPr="00C71661">
              <w:rPr>
                <w:rFonts w:ascii="Palemonas" w:hAnsi="Palemonas" w:cstheme="minorHAnsi"/>
                <w:sz w:val="18"/>
                <w:szCs w:val="18"/>
                <w:shd w:val="clear" w:color="auto" w:fill="FFFFFF"/>
                <w:lang w:val="en-US"/>
              </w:rPr>
              <w:t>LU</w:t>
            </w:r>
            <w:r w:rsidRPr="00C71661">
              <w:rPr>
                <w:rFonts w:ascii="Palemonas" w:hAnsi="Palemonas" w:cstheme="minorHAnsi"/>
                <w:sz w:val="18"/>
                <w:szCs w:val="18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shd w:val="clear" w:color="auto" w:fill="FFFFFF"/>
                <w:lang w:val="en-US"/>
              </w:rPr>
              <w:t>Akad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shd w:val="clear" w:color="auto" w:fill="FFFFFF"/>
                <w:lang w:val="uk-UA"/>
              </w:rPr>
              <w:t>ē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shd w:val="clear" w:color="auto" w:fill="FFFFFF"/>
                <w:lang w:val="en-US"/>
              </w:rPr>
              <w:t>miskais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shd w:val="clear" w:color="auto" w:fill="FFFFFF"/>
                <w:lang w:val="en-US"/>
              </w:rPr>
              <w:t>apg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shd w:val="clear" w:color="auto" w:fill="FFFFFF"/>
                <w:lang w:val="uk-UA"/>
              </w:rPr>
              <w:t>ā</w:t>
            </w:r>
            <w:r w:rsidRPr="00C71661">
              <w:rPr>
                <w:rFonts w:ascii="Palemonas" w:hAnsi="Palemonas" w:cstheme="minorHAnsi"/>
                <w:sz w:val="18"/>
                <w:szCs w:val="18"/>
                <w:shd w:val="clear" w:color="auto" w:fill="FFFFFF"/>
                <w:lang w:val="en-US"/>
              </w:rPr>
              <w:t>ds</w:t>
            </w:r>
            <w:r w:rsidRPr="00C71661">
              <w:rPr>
                <w:rFonts w:ascii="Palemonas" w:hAnsi="Palemonas" w:cstheme="minorHAnsi"/>
                <w:sz w:val="18"/>
                <w:szCs w:val="18"/>
                <w:shd w:val="clear" w:color="auto" w:fill="FFFFFF"/>
                <w:lang w:val="uk-UA"/>
              </w:rPr>
              <w:t xml:space="preserve">: </w:t>
            </w:r>
            <w:r w:rsidRPr="00C71661">
              <w:rPr>
                <w:rFonts w:ascii="Palemonas" w:hAnsi="Palemonas" w:cstheme="minorHAnsi"/>
                <w:sz w:val="18"/>
                <w:szCs w:val="18"/>
                <w:shd w:val="clear" w:color="auto" w:fill="FFFFFF"/>
                <w:lang w:val="en-US"/>
              </w:rPr>
              <w:t>SIA</w:t>
            </w:r>
            <w:r w:rsidRPr="00C71661">
              <w:rPr>
                <w:rFonts w:ascii="Palemonas" w:hAnsi="Palemonas" w:cstheme="minorHAnsi"/>
                <w:sz w:val="18"/>
                <w:szCs w:val="18"/>
                <w:shd w:val="clear" w:color="auto" w:fill="FFFFFF"/>
                <w:lang w:val="uk-UA"/>
              </w:rPr>
              <w:t xml:space="preserve"> “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shd w:val="clear" w:color="auto" w:fill="FFFFFF"/>
                <w:lang w:val="en-US"/>
              </w:rPr>
              <w:t>Druk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shd w:val="clear" w:color="auto" w:fill="FFFFFF"/>
                <w:lang w:val="uk-UA"/>
              </w:rPr>
              <w:t>ā</w:t>
            </w:r>
            <w:proofErr w:type="spellStart"/>
            <w:r w:rsidRPr="00C71661">
              <w:rPr>
                <w:rFonts w:ascii="Palemonas" w:hAnsi="Palemonas" w:cstheme="minorHAnsi"/>
                <w:sz w:val="18"/>
                <w:szCs w:val="18"/>
                <w:shd w:val="clear" w:color="auto" w:fill="FFFFFF"/>
                <w:lang w:val="en-US"/>
              </w:rPr>
              <w:t>tava</w:t>
            </w:r>
            <w:proofErr w:type="spellEnd"/>
            <w:r w:rsidRPr="00C71661">
              <w:rPr>
                <w:rFonts w:ascii="Palemonas" w:hAnsi="Palemonas" w:cstheme="minorHAnsi"/>
                <w:sz w:val="18"/>
                <w:szCs w:val="18"/>
                <w:shd w:val="clear" w:color="auto" w:fill="FFFFFF"/>
                <w:lang w:val="uk-UA"/>
              </w:rPr>
              <w:t xml:space="preserve">”, 2020, </w:t>
            </w:r>
            <w:r w:rsidRPr="00C71661">
              <w:rPr>
                <w:rFonts w:ascii="Palemonas" w:hAnsi="Palemonas" w:cstheme="minorHAnsi"/>
                <w:sz w:val="18"/>
                <w:szCs w:val="18"/>
                <w:shd w:val="clear" w:color="auto" w:fill="FFFFFF"/>
                <w:lang w:val="en-US"/>
              </w:rPr>
              <w:t>P</w:t>
            </w:r>
            <w:r w:rsidRPr="00C71661">
              <w:rPr>
                <w:rFonts w:ascii="Palemonas" w:hAnsi="Palemonas" w:cstheme="minorHAnsi"/>
                <w:sz w:val="18"/>
                <w:szCs w:val="18"/>
                <w:shd w:val="clear" w:color="auto" w:fill="FFFFFF"/>
                <w:lang w:val="uk-UA"/>
              </w:rPr>
              <w:t>.</w:t>
            </w:r>
            <w:r w:rsidRPr="00C71661">
              <w:rPr>
                <w:rFonts w:ascii="Palemonas" w:hAnsi="Palemonas" w:cstheme="minorHAnsi"/>
                <w:sz w:val="18"/>
                <w:szCs w:val="18"/>
                <w:shd w:val="clear" w:color="auto" w:fill="FFFFFF"/>
                <w:lang w:val="en-US"/>
              </w:rPr>
              <w:t> </w:t>
            </w:r>
            <w:r w:rsidRPr="00C71661">
              <w:rPr>
                <w:rFonts w:ascii="Palemonas" w:hAnsi="Palemonas" w:cstheme="minorHAnsi"/>
                <w:sz w:val="18"/>
                <w:szCs w:val="18"/>
                <w:shd w:val="clear" w:color="auto" w:fill="FFFFFF"/>
                <w:lang w:val="uk-UA"/>
              </w:rPr>
              <w:t xml:space="preserve">25. </w:t>
            </w:r>
          </w:p>
          <w:p w:rsidR="007D0F77" w:rsidRPr="00C71661" w:rsidRDefault="003E70D9" w:rsidP="004843AE">
            <w:pPr>
              <w:pStyle w:val="a8"/>
              <w:spacing w:before="0" w:beforeAutospacing="0" w:after="0" w:afterAutospacing="0"/>
              <w:jc w:val="center"/>
              <w:rPr>
                <w:rFonts w:ascii="Palemonas" w:hAnsi="Palemonas" w:cstheme="minorHAnsi"/>
                <w:sz w:val="18"/>
                <w:szCs w:val="18"/>
                <w:lang w:val="uk-UA"/>
              </w:rPr>
            </w:pPr>
            <w:hyperlink r:id="rId30" w:history="1">
              <w:r w:rsidR="00BA527A" w:rsidRPr="00C71661">
                <w:rPr>
                  <w:rStyle w:val="a4"/>
                  <w:rFonts w:ascii="Palemonas" w:hAnsi="Palemonas" w:cstheme="minorHAnsi"/>
                  <w:sz w:val="18"/>
                  <w:szCs w:val="18"/>
                  <w:lang w:val="en-US"/>
                </w:rPr>
                <w:t>https://cutt.ly/rmN16BD</w:t>
              </w:r>
            </w:hyperlink>
            <w:bookmarkStart w:id="0" w:name="_GoBack"/>
            <w:bookmarkEnd w:id="0"/>
          </w:p>
          <w:p w:rsidR="004E4BBF" w:rsidRPr="00C71661" w:rsidRDefault="004E4BBF" w:rsidP="0098381A">
            <w:pPr>
              <w:jc w:val="both"/>
              <w:rPr>
                <w:rFonts w:ascii="Palemonas" w:hAnsi="Palemonas"/>
                <w:b/>
                <w:sz w:val="18"/>
                <w:szCs w:val="18"/>
                <w:lang w:val="de-DE"/>
              </w:rPr>
            </w:pPr>
          </w:p>
        </w:tc>
      </w:tr>
    </w:tbl>
    <w:p w:rsidR="0005583C" w:rsidRPr="00D57BFB" w:rsidRDefault="0005583C" w:rsidP="00042D52">
      <w:pPr>
        <w:rPr>
          <w:lang w:val="uk-UA"/>
        </w:rPr>
      </w:pPr>
    </w:p>
    <w:sectPr w:rsidR="0005583C" w:rsidRPr="00D57BFB" w:rsidSect="00150EA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emonas">
    <w:panose1 w:val="020B0604020202020204"/>
    <w:charset w:val="00"/>
    <w:family w:val="roman"/>
    <w:pitch w:val="variable"/>
    <w:sig w:usb0="E00002FF" w:usb1="500028EF" w:usb2="00000024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C33AD0"/>
    <w:multiLevelType w:val="hybridMultilevel"/>
    <w:tmpl w:val="AC8E72C8"/>
    <w:lvl w:ilvl="0" w:tplc="F8C2C272">
      <w:start w:val="1"/>
      <w:numFmt w:val="decimal"/>
      <w:lvlText w:val="%1."/>
      <w:lvlJc w:val="left"/>
      <w:pPr>
        <w:ind w:left="1069" w:hanging="360"/>
      </w:pPr>
      <w:rPr>
        <w:rFonts w:hint="default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88201FD"/>
    <w:multiLevelType w:val="hybridMultilevel"/>
    <w:tmpl w:val="25966082"/>
    <w:lvl w:ilvl="0" w:tplc="CD7C8C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4C73EB"/>
    <w:multiLevelType w:val="hybridMultilevel"/>
    <w:tmpl w:val="476A244A"/>
    <w:lvl w:ilvl="0" w:tplc="B55AEC98">
      <w:start w:val="1"/>
      <w:numFmt w:val="decimal"/>
      <w:lvlText w:val="%1."/>
      <w:lvlJc w:val="left"/>
      <w:pPr>
        <w:ind w:left="927" w:hanging="360"/>
      </w:pPr>
      <w:rPr>
        <w:rFonts w:ascii="Times New Roman" w:eastAsia="SimSun" w:hAnsi="Times New Roman" w:cs="Times New Roman"/>
        <w:b w:val="0"/>
        <w:i w:val="0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64E6E9D"/>
    <w:multiLevelType w:val="hybridMultilevel"/>
    <w:tmpl w:val="273CAB00"/>
    <w:lvl w:ilvl="0" w:tplc="C0E6E210">
      <w:start w:val="1"/>
      <w:numFmt w:val="decimal"/>
      <w:lvlText w:val="%1."/>
      <w:lvlJc w:val="left"/>
      <w:pPr>
        <w:ind w:left="927" w:hanging="360"/>
      </w:pPr>
      <w:rPr>
        <w:rFonts w:ascii="Times New Roman" w:eastAsia="SimSun" w:hAnsi="Times New Roman" w:cs="Times New Roman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E46288B"/>
    <w:multiLevelType w:val="hybridMultilevel"/>
    <w:tmpl w:val="015A5028"/>
    <w:lvl w:ilvl="0" w:tplc="4560F2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88A46C7"/>
    <w:multiLevelType w:val="singleLevel"/>
    <w:tmpl w:val="52D6485E"/>
    <w:lvl w:ilvl="0">
      <w:start w:val="1"/>
      <w:numFmt w:val="decimal"/>
      <w:lvlText w:val="%1."/>
      <w:lvlJc w:val="left"/>
      <w:pPr>
        <w:tabs>
          <w:tab w:val="num" w:pos="384"/>
        </w:tabs>
        <w:ind w:left="384" w:hanging="384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</w:abstractNum>
  <w:abstractNum w:abstractNumId="6" w15:restartNumberingAfterBreak="0">
    <w:nsid w:val="6B171E89"/>
    <w:multiLevelType w:val="hybridMultilevel"/>
    <w:tmpl w:val="273CAB00"/>
    <w:lvl w:ilvl="0" w:tplc="C0E6E210">
      <w:start w:val="1"/>
      <w:numFmt w:val="decimal"/>
      <w:lvlText w:val="%1."/>
      <w:lvlJc w:val="left"/>
      <w:pPr>
        <w:ind w:left="927" w:hanging="360"/>
      </w:pPr>
      <w:rPr>
        <w:rFonts w:ascii="Times New Roman" w:eastAsia="SimSun" w:hAnsi="Times New Roman" w:cs="Times New Roman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AwMTEwNrM0tTQ0MjFS0lEKTi0uzszPAykwqQUAkoLp2CwAAAA="/>
  </w:docVars>
  <w:rsids>
    <w:rsidRoot w:val="003D426E"/>
    <w:rsid w:val="00020C9F"/>
    <w:rsid w:val="00021246"/>
    <w:rsid w:val="0003446A"/>
    <w:rsid w:val="00042D52"/>
    <w:rsid w:val="0005583C"/>
    <w:rsid w:val="00074B67"/>
    <w:rsid w:val="0008254C"/>
    <w:rsid w:val="000A50C2"/>
    <w:rsid w:val="001045BC"/>
    <w:rsid w:val="0011348E"/>
    <w:rsid w:val="0011532B"/>
    <w:rsid w:val="001212D0"/>
    <w:rsid w:val="001249C0"/>
    <w:rsid w:val="00142D3C"/>
    <w:rsid w:val="00150EA1"/>
    <w:rsid w:val="00156C09"/>
    <w:rsid w:val="001C2FD5"/>
    <w:rsid w:val="001E08D0"/>
    <w:rsid w:val="001E6FAB"/>
    <w:rsid w:val="001F2D5E"/>
    <w:rsid w:val="002059EC"/>
    <w:rsid w:val="00213325"/>
    <w:rsid w:val="002142BF"/>
    <w:rsid w:val="002166EA"/>
    <w:rsid w:val="00245CAF"/>
    <w:rsid w:val="0028647F"/>
    <w:rsid w:val="002921D4"/>
    <w:rsid w:val="002D3408"/>
    <w:rsid w:val="00340B1E"/>
    <w:rsid w:val="00367AFD"/>
    <w:rsid w:val="00370B5A"/>
    <w:rsid w:val="003825BA"/>
    <w:rsid w:val="003A345B"/>
    <w:rsid w:val="003A6438"/>
    <w:rsid w:val="003D426E"/>
    <w:rsid w:val="003E70D9"/>
    <w:rsid w:val="004150A4"/>
    <w:rsid w:val="00424751"/>
    <w:rsid w:val="00463E15"/>
    <w:rsid w:val="004660EC"/>
    <w:rsid w:val="004843AE"/>
    <w:rsid w:val="004D2CE6"/>
    <w:rsid w:val="004E4BBF"/>
    <w:rsid w:val="004F7950"/>
    <w:rsid w:val="00553C12"/>
    <w:rsid w:val="005759DA"/>
    <w:rsid w:val="00593DE7"/>
    <w:rsid w:val="005A5286"/>
    <w:rsid w:val="00603CFE"/>
    <w:rsid w:val="006A77D7"/>
    <w:rsid w:val="006C64BA"/>
    <w:rsid w:val="006D6591"/>
    <w:rsid w:val="006F4037"/>
    <w:rsid w:val="00703A80"/>
    <w:rsid w:val="00733D5D"/>
    <w:rsid w:val="00734170"/>
    <w:rsid w:val="00760DB8"/>
    <w:rsid w:val="007738EC"/>
    <w:rsid w:val="00786CA7"/>
    <w:rsid w:val="007C3554"/>
    <w:rsid w:val="007D0F77"/>
    <w:rsid w:val="00817944"/>
    <w:rsid w:val="00826948"/>
    <w:rsid w:val="008324A3"/>
    <w:rsid w:val="00876382"/>
    <w:rsid w:val="008E5F6A"/>
    <w:rsid w:val="00924F8C"/>
    <w:rsid w:val="00940AD0"/>
    <w:rsid w:val="00976848"/>
    <w:rsid w:val="009A261C"/>
    <w:rsid w:val="009C5D32"/>
    <w:rsid w:val="00A10F4D"/>
    <w:rsid w:val="00A1184F"/>
    <w:rsid w:val="00A21CCD"/>
    <w:rsid w:val="00A73BEA"/>
    <w:rsid w:val="00A826EA"/>
    <w:rsid w:val="00AA5BBE"/>
    <w:rsid w:val="00AA6E74"/>
    <w:rsid w:val="00AB13C8"/>
    <w:rsid w:val="00B47745"/>
    <w:rsid w:val="00B545FB"/>
    <w:rsid w:val="00B62F7C"/>
    <w:rsid w:val="00B6469A"/>
    <w:rsid w:val="00B73316"/>
    <w:rsid w:val="00BA1A13"/>
    <w:rsid w:val="00BA527A"/>
    <w:rsid w:val="00BC13C5"/>
    <w:rsid w:val="00BF3792"/>
    <w:rsid w:val="00C0699C"/>
    <w:rsid w:val="00C1344F"/>
    <w:rsid w:val="00C4651B"/>
    <w:rsid w:val="00C563D4"/>
    <w:rsid w:val="00C71661"/>
    <w:rsid w:val="00CF73BC"/>
    <w:rsid w:val="00D57BFB"/>
    <w:rsid w:val="00DA6452"/>
    <w:rsid w:val="00E0376F"/>
    <w:rsid w:val="00E40AA3"/>
    <w:rsid w:val="00E5504E"/>
    <w:rsid w:val="00E92C3B"/>
    <w:rsid w:val="00E92C3D"/>
    <w:rsid w:val="00EA4D70"/>
    <w:rsid w:val="00EA550D"/>
    <w:rsid w:val="00EF1499"/>
    <w:rsid w:val="00F23AAE"/>
    <w:rsid w:val="00F3701C"/>
    <w:rsid w:val="00F44044"/>
    <w:rsid w:val="00F508C0"/>
    <w:rsid w:val="00FD2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DD45BAE"/>
  <w15:docId w15:val="{4F5A557A-761B-104F-97BB-80689EC62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4B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58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5583C"/>
    <w:rPr>
      <w:color w:val="0000FF"/>
      <w:u w:val="single"/>
    </w:rPr>
  </w:style>
  <w:style w:type="character" w:customStyle="1" w:styleId="jlqj4b">
    <w:name w:val="jlqj4b"/>
    <w:uiPriority w:val="99"/>
    <w:rsid w:val="004E4BBF"/>
    <w:rPr>
      <w:rFonts w:cs="Times New Roman"/>
    </w:rPr>
  </w:style>
  <w:style w:type="character" w:styleId="a5">
    <w:name w:val="Unresolved Mention"/>
    <w:basedOn w:val="a0"/>
    <w:uiPriority w:val="99"/>
    <w:semiHidden/>
    <w:unhideWhenUsed/>
    <w:rsid w:val="00B6469A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B6469A"/>
    <w:rPr>
      <w:color w:val="800080" w:themeColor="followedHyperlink"/>
      <w:u w:val="single"/>
    </w:rPr>
  </w:style>
  <w:style w:type="paragraph" w:styleId="2">
    <w:name w:val="Body Text 2"/>
    <w:basedOn w:val="a"/>
    <w:link w:val="20"/>
    <w:uiPriority w:val="99"/>
    <w:unhideWhenUsed/>
    <w:rsid w:val="003A345B"/>
    <w:pPr>
      <w:widowControl w:val="0"/>
      <w:spacing w:after="120" w:line="480" w:lineRule="auto"/>
    </w:pPr>
    <w:rPr>
      <w:rFonts w:ascii="Lucida Sans Typewriter" w:eastAsia="Times New Roman" w:hAnsi="Lucida Sans Typewriter" w:cs="Times New Roman"/>
      <w:snapToGrid w:val="0"/>
      <w:sz w:val="20"/>
      <w:szCs w:val="20"/>
      <w:lang w:val="en-US"/>
    </w:rPr>
  </w:style>
  <w:style w:type="character" w:customStyle="1" w:styleId="20">
    <w:name w:val="Основной текст 2 Знак"/>
    <w:basedOn w:val="a0"/>
    <w:link w:val="2"/>
    <w:uiPriority w:val="99"/>
    <w:rsid w:val="003A345B"/>
    <w:rPr>
      <w:rFonts w:ascii="Lucida Sans Typewriter" w:eastAsia="Times New Roman" w:hAnsi="Lucida Sans Typewriter" w:cs="Times New Roman"/>
      <w:snapToGrid w:val="0"/>
      <w:sz w:val="20"/>
      <w:szCs w:val="20"/>
      <w:lang w:val="en-US"/>
    </w:rPr>
  </w:style>
  <w:style w:type="paragraph" w:styleId="a7">
    <w:name w:val="List Paragraph"/>
    <w:basedOn w:val="a"/>
    <w:uiPriority w:val="99"/>
    <w:qFormat/>
    <w:rsid w:val="003A345B"/>
    <w:pPr>
      <w:widowControl w:val="0"/>
      <w:spacing w:after="0" w:line="240" w:lineRule="auto"/>
      <w:ind w:left="720"/>
      <w:contextualSpacing/>
    </w:pPr>
    <w:rPr>
      <w:rFonts w:ascii="Lucida Sans Typewriter" w:eastAsia="Times New Roman" w:hAnsi="Lucida Sans Typewriter" w:cs="Times New Roman"/>
      <w:snapToGrid w:val="0"/>
      <w:sz w:val="20"/>
      <w:szCs w:val="20"/>
      <w:lang w:val="en-US"/>
    </w:rPr>
  </w:style>
  <w:style w:type="character" w:customStyle="1" w:styleId="hps">
    <w:name w:val="hps"/>
    <w:rsid w:val="007D0F77"/>
  </w:style>
  <w:style w:type="character" w:customStyle="1" w:styleId="A40">
    <w:name w:val="A4"/>
    <w:uiPriority w:val="99"/>
    <w:rsid w:val="007D0F77"/>
    <w:rPr>
      <w:color w:val="000000"/>
      <w:sz w:val="15"/>
      <w:szCs w:val="15"/>
    </w:rPr>
  </w:style>
  <w:style w:type="paragraph" w:styleId="a8">
    <w:name w:val="Normal (Web)"/>
    <w:basedOn w:val="a"/>
    <w:uiPriority w:val="99"/>
    <w:unhideWhenUsed/>
    <w:rsid w:val="007D0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reebirdformeditorviewresponsessummaryquestiontitle">
    <w:name w:val="freebirdformeditorviewresponsessummaryquestiontitle"/>
    <w:rsid w:val="00B545FB"/>
    <w:rPr>
      <w:rFonts w:cs="Times New Roman"/>
    </w:rPr>
  </w:style>
  <w:style w:type="paragraph" w:customStyle="1" w:styleId="Default">
    <w:name w:val="Default"/>
    <w:rsid w:val="007738E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lar.google.com.ua/citations?user=Cp-GYsgAAAAJ&amp;hl=ru" TargetMode="External"/><Relationship Id="rId13" Type="http://schemas.openxmlformats.org/officeDocument/2006/relationships/hyperlink" Target="https://doi.org/10.30525/978-9934-588-38-9-38" TargetMode="External"/><Relationship Id="rId18" Type="http://schemas.openxmlformats.org/officeDocument/2006/relationships/hyperlink" Target="http://doi.org/10.22364/vnf.11.05" TargetMode="External"/><Relationship Id="rId26" Type="http://schemas.openxmlformats.org/officeDocument/2006/relationships/hyperlink" Target="http://palityka.org/wp-content/uploads/2017/09/10-02_Korolev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i.org/10.24101/logos.2019.09" TargetMode="External"/><Relationship Id="rId7" Type="http://schemas.openxmlformats.org/officeDocument/2006/relationships/hyperlink" Target="https://publons.com/researcher/S-7460-2019/" TargetMode="External"/><Relationship Id="rId12" Type="http://schemas.openxmlformats.org/officeDocument/2006/relationships/hyperlink" Target="http://philol-zbirnyk.uzhnu.uz.ua/index.php/philol/editorial" TargetMode="External"/><Relationship Id="rId17" Type="http://schemas.openxmlformats.org/officeDocument/2006/relationships/hyperlink" Target="https://doi.org/10.24101/logos.2021.26" TargetMode="External"/><Relationship Id="rId25" Type="http://schemas.openxmlformats.org/officeDocument/2006/relationships/hyperlink" Target="https://sjnpu.com.ua/index.php/journal/article/view/119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24101/logos.2020.07" TargetMode="External"/><Relationship Id="rId20" Type="http://schemas.openxmlformats.org/officeDocument/2006/relationships/hyperlink" Target="https://doi.org/10.7596/taksad.v9i1.2355" TargetMode="External"/><Relationship Id="rId29" Type="http://schemas.openxmlformats.org/officeDocument/2006/relationships/hyperlink" Target="https://sites.google.com/view/sm2021/book-of-abstract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scopus.com/authid/detail.uri?authorId=57212114050" TargetMode="External"/><Relationship Id="rId11" Type="http://schemas.openxmlformats.org/officeDocument/2006/relationships/hyperlink" Target="https://e-journals.ku.lt/journal/RH/information/editorial-board" TargetMode="External"/><Relationship Id="rId24" Type="http://schemas.openxmlformats.org/officeDocument/2006/relationships/hyperlink" Target="https://doi.org/10.15181/rh.v21i0.1526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orcid.org/0000-0003-0436-5923" TargetMode="External"/><Relationship Id="rId15" Type="http://schemas.openxmlformats.org/officeDocument/2006/relationships/hyperlink" Target="https://doi.org/10.24234/wisdom.v18i2.476" TargetMode="External"/><Relationship Id="rId23" Type="http://schemas.openxmlformats.org/officeDocument/2006/relationships/hyperlink" Target="https://doi.org/10.15181/rh.v23i0.1796" TargetMode="External"/><Relationship Id="rId28" Type="http://schemas.openxmlformats.org/officeDocument/2006/relationships/hyperlink" Target="http://icbs.palityka.org/wp-content/uploads/2016/10/06_korolev.pdf" TargetMode="External"/><Relationship Id="rId10" Type="http://schemas.openxmlformats.org/officeDocument/2006/relationships/hyperlink" Target="https://philology-journal.com/index.php/journal/editorial-board" TargetMode="External"/><Relationship Id="rId19" Type="http://schemas.openxmlformats.org/officeDocument/2006/relationships/hyperlink" Target="http://dx.doi.org/10.7596/taksad.v9i3.2702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gorkorolyov.academia.edu/" TargetMode="External"/><Relationship Id="rId14" Type="http://schemas.openxmlformats.org/officeDocument/2006/relationships/hyperlink" Target="https://doi.org/10.24101/logos.2021.11" TargetMode="External"/><Relationship Id="rId22" Type="http://schemas.openxmlformats.org/officeDocument/2006/relationships/hyperlink" Target="https://vards.liepu.lv/lv/publications" TargetMode="External"/><Relationship Id="rId27" Type="http://schemas.openxmlformats.org/officeDocument/2006/relationships/hyperlink" Target="https://doi.org/10.15181/rh.v19i0.1328" TargetMode="External"/><Relationship Id="rId30" Type="http://schemas.openxmlformats.org/officeDocument/2006/relationships/hyperlink" Target="https://cutt.ly/rmN16B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4</Pages>
  <Words>2069</Words>
  <Characters>11799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</dc:creator>
  <cp:keywords/>
  <dc:description/>
  <cp:lastModifiedBy>Пользователь Microsoft Office</cp:lastModifiedBy>
  <cp:revision>33</cp:revision>
  <cp:lastPrinted>2021-07-06T12:21:00Z</cp:lastPrinted>
  <dcterms:created xsi:type="dcterms:W3CDTF">2021-07-08T10:15:00Z</dcterms:created>
  <dcterms:modified xsi:type="dcterms:W3CDTF">2021-07-22T17:52:00Z</dcterms:modified>
</cp:coreProperties>
</file>