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2DB4" w:rsidRDefault="00992DB4" w:rsidP="00992DB4">
      <w:pPr>
        <w:spacing w:after="0" w:line="240" w:lineRule="auto"/>
        <w:jc w:val="center"/>
        <w:rPr>
          <w:rFonts w:ascii="Palemonas" w:hAnsi="Palemonas"/>
          <w:b/>
          <w:sz w:val="36"/>
          <w:szCs w:val="36"/>
          <w:lang w:val="uk-UA"/>
        </w:rPr>
      </w:pPr>
      <w:r w:rsidRPr="002B11BB">
        <w:rPr>
          <w:rFonts w:ascii="Palemonas" w:hAnsi="Palemonas"/>
          <w:b/>
          <w:sz w:val="36"/>
          <w:szCs w:val="36"/>
          <w:lang w:val="uk-UA"/>
        </w:rPr>
        <w:t>ОЛЕНА МАТЕРИНСЬКА</w:t>
      </w:r>
      <w:r w:rsidRPr="002B11BB">
        <w:rPr>
          <w:rFonts w:ascii="Palemonas" w:hAnsi="Palemonas"/>
          <w:b/>
          <w:sz w:val="36"/>
          <w:szCs w:val="36"/>
        </w:rPr>
        <w:t xml:space="preserve"> </w:t>
      </w:r>
    </w:p>
    <w:p w:rsidR="00992DB4" w:rsidRPr="002B11BB" w:rsidRDefault="00992DB4" w:rsidP="00992DB4">
      <w:pPr>
        <w:spacing w:after="0" w:line="240" w:lineRule="auto"/>
        <w:jc w:val="center"/>
        <w:rPr>
          <w:rFonts w:ascii="Palemonas" w:hAnsi="Palemonas"/>
          <w:b/>
          <w:sz w:val="18"/>
          <w:szCs w:val="18"/>
          <w:lang w:val="uk-UA"/>
        </w:rPr>
      </w:pPr>
    </w:p>
    <w:p w:rsidR="00992DB4" w:rsidRPr="00992DB4" w:rsidRDefault="00992DB4" w:rsidP="00992DB4">
      <w:pPr>
        <w:spacing w:after="0" w:line="240" w:lineRule="auto"/>
        <w:jc w:val="center"/>
        <w:rPr>
          <w:rStyle w:val="a4"/>
          <w:rFonts w:ascii="Palemonas" w:hAnsi="Palemonas" w:cs="Arial"/>
          <w:sz w:val="18"/>
          <w:szCs w:val="18"/>
        </w:rPr>
      </w:pPr>
      <w:r w:rsidRPr="002B11BB">
        <w:rPr>
          <w:rFonts w:ascii="Palemonas" w:hAnsi="Palemonas" w:cs="Arial"/>
          <w:color w:val="3F3A38"/>
          <w:sz w:val="18"/>
          <w:szCs w:val="18"/>
          <w:lang w:val="en-US"/>
        </w:rPr>
        <w:t>ORCID</w:t>
      </w:r>
      <w:r w:rsidRPr="00992DB4">
        <w:rPr>
          <w:rFonts w:ascii="Palemonas" w:hAnsi="Palemonas" w:cs="Arial"/>
          <w:color w:val="3F3A38"/>
          <w:sz w:val="18"/>
          <w:szCs w:val="18"/>
        </w:rPr>
        <w:t xml:space="preserve"> </w:t>
      </w:r>
      <w:r w:rsidRPr="002B11BB">
        <w:rPr>
          <w:rFonts w:ascii="Palemonas" w:hAnsi="Palemonas" w:cs="Arial"/>
          <w:color w:val="3F3A38"/>
          <w:sz w:val="18"/>
          <w:szCs w:val="18"/>
          <w:lang w:val="en-US"/>
        </w:rPr>
        <w:t>ID</w:t>
      </w:r>
      <w:r w:rsidRPr="00992DB4">
        <w:rPr>
          <w:rFonts w:ascii="Palemonas" w:hAnsi="Palemonas" w:cs="Arial"/>
          <w:color w:val="3F3A38"/>
          <w:sz w:val="18"/>
          <w:szCs w:val="18"/>
        </w:rPr>
        <w:t xml:space="preserve">: </w:t>
      </w:r>
      <w:hyperlink r:id="rId4" w:history="1">
        <w:r w:rsidRPr="002B11BB">
          <w:rPr>
            <w:rStyle w:val="a4"/>
            <w:rFonts w:ascii="Palemonas" w:hAnsi="Palemonas" w:cs="Arial"/>
            <w:sz w:val="18"/>
            <w:szCs w:val="18"/>
            <w:lang w:val="en-US"/>
          </w:rPr>
          <w:t>http</w:t>
        </w:r>
        <w:r w:rsidRPr="00992DB4">
          <w:rPr>
            <w:rStyle w:val="a4"/>
            <w:rFonts w:ascii="Palemonas" w:hAnsi="Palemonas" w:cs="Arial"/>
            <w:sz w:val="18"/>
            <w:szCs w:val="18"/>
          </w:rPr>
          <w:t>://</w:t>
        </w:r>
        <w:r w:rsidRPr="002B11BB">
          <w:rPr>
            <w:rStyle w:val="a4"/>
            <w:rFonts w:ascii="Palemonas" w:hAnsi="Palemonas" w:cs="Arial"/>
            <w:sz w:val="18"/>
            <w:szCs w:val="18"/>
            <w:lang w:val="en-US"/>
          </w:rPr>
          <w:t>orcid</w:t>
        </w:r>
        <w:r w:rsidRPr="00992DB4">
          <w:rPr>
            <w:rStyle w:val="a4"/>
            <w:rFonts w:ascii="Palemonas" w:hAnsi="Palemonas" w:cs="Arial"/>
            <w:sz w:val="18"/>
            <w:szCs w:val="18"/>
          </w:rPr>
          <w:t>.</w:t>
        </w:r>
        <w:r w:rsidRPr="002B11BB">
          <w:rPr>
            <w:rStyle w:val="a4"/>
            <w:rFonts w:ascii="Palemonas" w:hAnsi="Palemonas" w:cs="Arial"/>
            <w:sz w:val="18"/>
            <w:szCs w:val="18"/>
            <w:lang w:val="en-US"/>
          </w:rPr>
          <w:t>org</w:t>
        </w:r>
        <w:r w:rsidRPr="00992DB4">
          <w:rPr>
            <w:rStyle w:val="a4"/>
            <w:rFonts w:ascii="Palemonas" w:hAnsi="Palemonas" w:cs="Arial"/>
            <w:sz w:val="18"/>
            <w:szCs w:val="18"/>
          </w:rPr>
          <w:t>/0000-0003-3414-5307</w:t>
        </w:r>
      </w:hyperlink>
    </w:p>
    <w:p w:rsidR="00992DB4" w:rsidRPr="00992DB4" w:rsidRDefault="00992DB4" w:rsidP="00992DB4">
      <w:pPr>
        <w:spacing w:after="0" w:line="240" w:lineRule="auto"/>
        <w:jc w:val="center"/>
        <w:rPr>
          <w:rFonts w:ascii="Palemonas" w:hAnsi="Palemonas" w:cs="Arial"/>
          <w:color w:val="3F3A38"/>
          <w:sz w:val="18"/>
          <w:szCs w:val="18"/>
        </w:rPr>
      </w:pPr>
    </w:p>
    <w:p w:rsidR="00992DB4" w:rsidRDefault="00992DB4" w:rsidP="00992DB4">
      <w:pPr>
        <w:spacing w:after="0" w:line="240" w:lineRule="auto"/>
        <w:jc w:val="center"/>
        <w:rPr>
          <w:rFonts w:ascii="Palemonas" w:hAnsi="Palemonas" w:cs="Arial"/>
          <w:color w:val="3F3A38"/>
          <w:sz w:val="18"/>
          <w:szCs w:val="18"/>
          <w:lang w:val="en-US"/>
        </w:rPr>
      </w:pPr>
      <w:r w:rsidRPr="002B11BB">
        <w:rPr>
          <w:rFonts w:ascii="Palemonas" w:hAnsi="Palemonas" w:cs="Arial"/>
          <w:color w:val="3F3A38"/>
          <w:sz w:val="18"/>
          <w:szCs w:val="18"/>
          <w:lang w:val="en-US"/>
        </w:rPr>
        <w:t xml:space="preserve">Publons / Web of Science Researcher ID: </w:t>
      </w:r>
      <w:hyperlink r:id="rId5" w:history="1">
        <w:r w:rsidRPr="002B11BB">
          <w:rPr>
            <w:rStyle w:val="a4"/>
            <w:rFonts w:ascii="Palemonas" w:hAnsi="Palemonas" w:cs="Arial"/>
            <w:sz w:val="18"/>
            <w:szCs w:val="18"/>
            <w:lang w:val="en-US"/>
          </w:rPr>
          <w:t>https://publons.com/researcher/R-6110-2016/</w:t>
        </w:r>
      </w:hyperlink>
      <w:r w:rsidRPr="002B11BB">
        <w:rPr>
          <w:rFonts w:ascii="Palemonas" w:hAnsi="Palemonas" w:cs="Arial"/>
          <w:color w:val="3F3A38"/>
          <w:sz w:val="18"/>
          <w:szCs w:val="18"/>
          <w:lang w:val="en-US"/>
        </w:rPr>
        <w:t xml:space="preserve"> </w:t>
      </w:r>
    </w:p>
    <w:p w:rsidR="00992DB4" w:rsidRPr="002B11BB" w:rsidRDefault="00992DB4" w:rsidP="00992DB4">
      <w:pPr>
        <w:spacing w:after="0" w:line="240" w:lineRule="auto"/>
        <w:jc w:val="center"/>
        <w:rPr>
          <w:rFonts w:ascii="Palemonas" w:hAnsi="Palemonas" w:cs="Arial"/>
          <w:color w:val="3F3A38"/>
          <w:sz w:val="18"/>
          <w:szCs w:val="18"/>
          <w:lang w:val="en-US"/>
        </w:rPr>
      </w:pPr>
    </w:p>
    <w:p w:rsidR="00992DB4" w:rsidRPr="000108BB" w:rsidRDefault="00992DB4" w:rsidP="00992DB4">
      <w:pPr>
        <w:spacing w:after="0" w:line="240" w:lineRule="auto"/>
        <w:jc w:val="center"/>
        <w:rPr>
          <w:rFonts w:ascii="Palemonas" w:hAnsi="Palemonas" w:cs="Calibri"/>
          <w:sz w:val="18"/>
          <w:szCs w:val="18"/>
          <w:lang w:val="en-US"/>
        </w:rPr>
      </w:pPr>
      <w:r w:rsidRPr="000108BB">
        <w:rPr>
          <w:rFonts w:ascii="Palemonas" w:hAnsi="Palemonas" w:cs="Calibri"/>
          <w:sz w:val="18"/>
          <w:szCs w:val="18"/>
          <w:lang w:val="en-US"/>
        </w:rPr>
        <w:t xml:space="preserve">Google Scholar: </w:t>
      </w:r>
      <w:hyperlink r:id="rId6" w:history="1">
        <w:r w:rsidRPr="000108BB">
          <w:rPr>
            <w:rStyle w:val="a4"/>
            <w:rFonts w:ascii="Palemonas" w:hAnsi="Palemonas" w:cs="Calibri"/>
            <w:sz w:val="18"/>
            <w:szCs w:val="18"/>
            <w:lang w:val="en-US"/>
          </w:rPr>
          <w:t>https://scholar.google.com.ua/citations?hl=uk&amp;user=sLoOyxAAAAAJ</w:t>
        </w:r>
      </w:hyperlink>
      <w:r w:rsidRPr="000108BB">
        <w:rPr>
          <w:rFonts w:ascii="Palemonas" w:hAnsi="Palemonas" w:cs="Calibri"/>
          <w:sz w:val="18"/>
          <w:szCs w:val="18"/>
          <w:lang w:val="en-US"/>
        </w:rPr>
        <w:t xml:space="preserve"> </w:t>
      </w:r>
    </w:p>
    <w:p w:rsidR="00992DB4" w:rsidRPr="000108BB" w:rsidRDefault="00992DB4" w:rsidP="00992DB4">
      <w:pPr>
        <w:spacing w:after="0" w:line="240" w:lineRule="auto"/>
        <w:jc w:val="center"/>
        <w:rPr>
          <w:rFonts w:ascii="Palemonas" w:hAnsi="Palemonas" w:cs="Calibri"/>
          <w:sz w:val="18"/>
          <w:szCs w:val="18"/>
          <w:lang w:val="en-US"/>
        </w:rPr>
      </w:pPr>
    </w:p>
    <w:p w:rsidR="00992DB4" w:rsidRPr="000108BB" w:rsidRDefault="00992DB4" w:rsidP="00992DB4">
      <w:pPr>
        <w:spacing w:after="0" w:line="240" w:lineRule="auto"/>
        <w:jc w:val="center"/>
        <w:rPr>
          <w:rFonts w:ascii="Palemonas" w:hAnsi="Palemonas" w:cs="Calibri"/>
          <w:sz w:val="18"/>
          <w:szCs w:val="18"/>
          <w:lang w:val="en-US"/>
        </w:rPr>
      </w:pPr>
      <w:r w:rsidRPr="000108BB">
        <w:rPr>
          <w:rFonts w:ascii="Palemonas" w:hAnsi="Palemonas" w:cs="Calibri"/>
          <w:sz w:val="18"/>
          <w:szCs w:val="18"/>
          <w:lang w:val="en-US"/>
        </w:rPr>
        <w:t xml:space="preserve">Academia.edu: </w:t>
      </w:r>
      <w:hyperlink r:id="rId7" w:history="1">
        <w:r w:rsidRPr="000108BB">
          <w:rPr>
            <w:rStyle w:val="a4"/>
            <w:rFonts w:ascii="Palemonas" w:hAnsi="Palemonas" w:cs="Calibri"/>
            <w:sz w:val="18"/>
            <w:szCs w:val="18"/>
            <w:lang w:val="en-US"/>
          </w:rPr>
          <w:t>https://independent.academia.edu/ОленаМатеринська?from_navbar=true</w:t>
        </w:r>
      </w:hyperlink>
    </w:p>
    <w:p w:rsidR="00992DB4" w:rsidRPr="002B11BB" w:rsidRDefault="00992DB4" w:rsidP="00992DB4">
      <w:pPr>
        <w:spacing w:after="0" w:line="240" w:lineRule="auto"/>
        <w:jc w:val="center"/>
        <w:rPr>
          <w:rFonts w:ascii="Palemonas" w:hAnsi="Palemonas" w:cs="Arial"/>
          <w:color w:val="3F3A38"/>
          <w:sz w:val="18"/>
          <w:szCs w:val="18"/>
          <w:lang w:val="en-US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2"/>
        <w:gridCol w:w="7761"/>
      </w:tblGrid>
      <w:tr w:rsidR="00992DB4" w:rsidRPr="000108BB" w:rsidTr="000C689B">
        <w:tc>
          <w:tcPr>
            <w:tcW w:w="2412" w:type="dxa"/>
            <w:shd w:val="clear" w:color="auto" w:fill="auto"/>
          </w:tcPr>
          <w:p w:rsidR="00992DB4" w:rsidRPr="000108BB" w:rsidRDefault="00992DB4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</w:p>
          <w:p w:rsidR="00992DB4" w:rsidRPr="000108BB" w:rsidRDefault="00992DB4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  <w:r w:rsidRPr="000108BB">
              <w:rPr>
                <w:rFonts w:ascii="Palemonas" w:hAnsi="Palemonas" w:cs="Tahoma"/>
                <w:b/>
                <w:sz w:val="16"/>
                <w:szCs w:val="16"/>
                <w:lang w:val="uk-UA"/>
              </w:rPr>
              <w:t>НАУКОВИЙ СТУПІНЬ, ВЧЕНЕ ЗВАННЯ</w:t>
            </w:r>
          </w:p>
          <w:p w:rsidR="00992DB4" w:rsidRPr="000108BB" w:rsidRDefault="00992DB4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</w:p>
        </w:tc>
        <w:tc>
          <w:tcPr>
            <w:tcW w:w="7761" w:type="dxa"/>
            <w:shd w:val="clear" w:color="auto" w:fill="auto"/>
          </w:tcPr>
          <w:p w:rsidR="00992DB4" w:rsidRPr="000108BB" w:rsidRDefault="00992DB4" w:rsidP="000C689B">
            <w:pPr>
              <w:spacing w:after="0" w:line="240" w:lineRule="auto"/>
              <w:jc w:val="center"/>
              <w:rPr>
                <w:rFonts w:ascii="Palemonas" w:hAnsi="Palemonas" w:cs="Tahoma"/>
                <w:sz w:val="18"/>
                <w:szCs w:val="18"/>
                <w:lang w:val="uk-UA"/>
              </w:rPr>
            </w:pPr>
          </w:p>
          <w:p w:rsidR="00992DB4" w:rsidRPr="000108BB" w:rsidRDefault="00992DB4" w:rsidP="000C689B">
            <w:pPr>
              <w:spacing w:after="0" w:line="240" w:lineRule="auto"/>
              <w:jc w:val="center"/>
              <w:rPr>
                <w:rFonts w:ascii="Palemonas" w:hAnsi="Palemonas" w:cs="Tahoma"/>
                <w:sz w:val="18"/>
                <w:szCs w:val="18"/>
                <w:lang w:val="uk-UA"/>
              </w:rPr>
            </w:pPr>
            <w:r w:rsidRPr="000108BB">
              <w:rPr>
                <w:rFonts w:ascii="Palemonas" w:hAnsi="Palemonas" w:cs="Tahoma"/>
                <w:sz w:val="18"/>
                <w:szCs w:val="18"/>
                <w:lang w:val="uk-UA"/>
              </w:rPr>
              <w:t xml:space="preserve">Доктор філологічних наук (спеціальність 10.02.04 – германські мови, 2013 р.), </w:t>
            </w:r>
          </w:p>
          <w:p w:rsidR="00992DB4" w:rsidRPr="000108BB" w:rsidRDefault="00992DB4" w:rsidP="000C689B">
            <w:pPr>
              <w:spacing w:after="0" w:line="240" w:lineRule="auto"/>
              <w:jc w:val="center"/>
              <w:rPr>
                <w:rFonts w:ascii="Palemonas" w:hAnsi="Palemonas"/>
                <w:b/>
                <w:sz w:val="18"/>
                <w:szCs w:val="18"/>
                <w:lang w:val="uk-UA"/>
              </w:rPr>
            </w:pPr>
            <w:r w:rsidRPr="000108BB">
              <w:rPr>
                <w:rFonts w:ascii="Palemonas" w:hAnsi="Palemonas" w:cs="Tahoma"/>
                <w:sz w:val="18"/>
                <w:szCs w:val="18"/>
                <w:lang w:val="uk-UA"/>
              </w:rPr>
              <w:t>професор (2020 р.)</w:t>
            </w:r>
          </w:p>
        </w:tc>
      </w:tr>
      <w:tr w:rsidR="00992DB4" w:rsidRPr="000108BB" w:rsidTr="000C689B">
        <w:tc>
          <w:tcPr>
            <w:tcW w:w="2412" w:type="dxa"/>
            <w:shd w:val="clear" w:color="auto" w:fill="auto"/>
          </w:tcPr>
          <w:p w:rsidR="00992DB4" w:rsidRPr="000108BB" w:rsidRDefault="00992DB4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</w:p>
          <w:p w:rsidR="00992DB4" w:rsidRPr="000108BB" w:rsidRDefault="00992DB4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  <w:r w:rsidRPr="000108BB">
              <w:rPr>
                <w:rFonts w:ascii="Palemonas" w:hAnsi="Palemonas" w:cs="Tahoma"/>
                <w:b/>
                <w:sz w:val="16"/>
                <w:szCs w:val="16"/>
                <w:lang w:val="uk-UA"/>
              </w:rPr>
              <w:t>МІСЦЕ РОБОТИ ТА ВИКОНУВАНІ ОБОВ’ЯЗКИ</w:t>
            </w:r>
          </w:p>
        </w:tc>
        <w:tc>
          <w:tcPr>
            <w:tcW w:w="7761" w:type="dxa"/>
            <w:shd w:val="clear" w:color="auto" w:fill="auto"/>
          </w:tcPr>
          <w:p w:rsidR="00992DB4" w:rsidRPr="000108BB" w:rsidRDefault="00992DB4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992DB4" w:rsidRPr="000108BB" w:rsidRDefault="00992DB4" w:rsidP="000C689B">
            <w:pPr>
              <w:spacing w:after="0" w:line="240" w:lineRule="auto"/>
              <w:jc w:val="center"/>
              <w:rPr>
                <w:rFonts w:ascii="Palemonas" w:hAnsi="Palemonas" w:cs="Tahoma"/>
                <w:color w:val="3F3A38"/>
                <w:sz w:val="18"/>
                <w:szCs w:val="18"/>
                <w:lang w:val="uk-UA"/>
              </w:rPr>
            </w:pPr>
            <w:r w:rsidRPr="000108BB">
              <w:rPr>
                <w:rFonts w:ascii="Palemonas" w:hAnsi="Palemonas"/>
                <w:sz w:val="18"/>
                <w:szCs w:val="18"/>
                <w:lang w:val="uk-UA"/>
              </w:rPr>
              <w:t>Професор кафедри германської філології та перекладу</w:t>
            </w:r>
            <w:r w:rsidRPr="000108BB">
              <w:rPr>
                <w:rFonts w:ascii="Palemonas" w:hAnsi="Palemonas" w:cs="Tahoma"/>
                <w:color w:val="3F3A38"/>
                <w:sz w:val="18"/>
                <w:szCs w:val="18"/>
                <w:lang w:val="uk-UA"/>
              </w:rPr>
              <w:t xml:space="preserve">, </w:t>
            </w:r>
          </w:p>
          <w:p w:rsidR="00992DB4" w:rsidRPr="000108BB" w:rsidRDefault="00992DB4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0108BB">
              <w:rPr>
                <w:rFonts w:ascii="Palemonas" w:hAnsi="Palemonas" w:cs="Tahoma"/>
                <w:color w:val="3F3A38"/>
                <w:sz w:val="18"/>
                <w:szCs w:val="18"/>
                <w:lang w:val="uk-UA"/>
              </w:rPr>
              <w:t>Інститут філології Київського національного університету імені Тараса Шевченка</w:t>
            </w:r>
            <w:r w:rsidRPr="000108BB">
              <w:rPr>
                <w:rFonts w:ascii="Palemonas" w:hAnsi="Palemonas"/>
                <w:sz w:val="18"/>
                <w:szCs w:val="18"/>
                <w:lang w:val="uk-UA"/>
              </w:rPr>
              <w:t xml:space="preserve">, </w:t>
            </w:r>
          </w:p>
          <w:p w:rsidR="00992DB4" w:rsidRDefault="00992DB4" w:rsidP="000C689B">
            <w:pPr>
              <w:spacing w:after="0" w:line="240" w:lineRule="auto"/>
              <w:jc w:val="center"/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</w:pPr>
            <w:r w:rsidRPr="000108BB">
              <w:rPr>
                <w:rFonts w:ascii="Palemonas" w:hAnsi="Palemonas"/>
                <w:sz w:val="18"/>
                <w:szCs w:val="18"/>
                <w:lang w:val="uk-UA"/>
              </w:rPr>
              <w:t xml:space="preserve">гарант програми з підготовки докторів філософії (035 Філологія), відповідальна за наукові теми та гранти Інституту філології, </w:t>
            </w:r>
            <w:r w:rsidRPr="000108BB"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  <w:t>керівник наукової групи кафедри германської філології та перекладу (</w:t>
            </w:r>
            <w:hyperlink r:id="rId8" w:history="1">
              <w:r w:rsidRPr="000108BB">
                <w:rPr>
                  <w:rStyle w:val="a4"/>
                  <w:rFonts w:ascii="Palemonas" w:eastAsia="Times New Roman" w:hAnsi="Palemonas"/>
                  <w:sz w:val="18"/>
                  <w:szCs w:val="18"/>
                  <w:lang w:val="en-US" w:eastAsia="ru-RU"/>
                </w:rPr>
                <w:t>http</w:t>
              </w:r>
              <w:r w:rsidRPr="000108BB">
                <w:rPr>
                  <w:rStyle w:val="a4"/>
                  <w:rFonts w:ascii="Palemonas" w:eastAsia="Times New Roman" w:hAnsi="Palemonas"/>
                  <w:sz w:val="18"/>
                  <w:szCs w:val="18"/>
                  <w:lang w:val="uk-UA" w:eastAsia="ru-RU"/>
                </w:rPr>
                <w:t>://</w:t>
              </w:r>
              <w:r w:rsidRPr="000108BB">
                <w:rPr>
                  <w:rStyle w:val="a4"/>
                  <w:rFonts w:ascii="Palemonas" w:eastAsia="Times New Roman" w:hAnsi="Palemonas"/>
                  <w:sz w:val="18"/>
                  <w:szCs w:val="18"/>
                  <w:lang w:val="en-US" w:eastAsia="ru-RU"/>
                </w:rPr>
                <w:t>science</w:t>
              </w:r>
              <w:r w:rsidRPr="000108BB">
                <w:rPr>
                  <w:rStyle w:val="a4"/>
                  <w:rFonts w:ascii="Palemonas" w:eastAsia="Times New Roman" w:hAnsi="Palemonas"/>
                  <w:sz w:val="18"/>
                  <w:szCs w:val="18"/>
                  <w:lang w:val="uk-UA" w:eastAsia="ru-RU"/>
                </w:rPr>
                <w:t>.</w:t>
              </w:r>
              <w:r w:rsidRPr="000108BB">
                <w:rPr>
                  <w:rStyle w:val="a4"/>
                  <w:rFonts w:ascii="Palemonas" w:eastAsia="Times New Roman" w:hAnsi="Palemonas"/>
                  <w:sz w:val="18"/>
                  <w:szCs w:val="18"/>
                  <w:lang w:val="en-US" w:eastAsia="ru-RU"/>
                </w:rPr>
                <w:t>univ</w:t>
              </w:r>
              <w:r w:rsidRPr="000108BB">
                <w:rPr>
                  <w:rStyle w:val="a4"/>
                  <w:rFonts w:ascii="Palemonas" w:eastAsia="Times New Roman" w:hAnsi="Palemonas"/>
                  <w:sz w:val="18"/>
                  <w:szCs w:val="18"/>
                  <w:lang w:val="uk-UA" w:eastAsia="ru-RU"/>
                </w:rPr>
                <w:t>.</w:t>
              </w:r>
              <w:r w:rsidRPr="000108BB">
                <w:rPr>
                  <w:rStyle w:val="a4"/>
                  <w:rFonts w:ascii="Palemonas" w:eastAsia="Times New Roman" w:hAnsi="Palemonas"/>
                  <w:sz w:val="18"/>
                  <w:szCs w:val="18"/>
                  <w:lang w:val="en-US" w:eastAsia="ru-RU"/>
                </w:rPr>
                <w:t>kiev</w:t>
              </w:r>
              <w:r w:rsidRPr="000108BB">
                <w:rPr>
                  <w:rStyle w:val="a4"/>
                  <w:rFonts w:ascii="Palemonas" w:eastAsia="Times New Roman" w:hAnsi="Palemonas"/>
                  <w:sz w:val="18"/>
                  <w:szCs w:val="18"/>
                  <w:lang w:val="uk-UA" w:eastAsia="ru-RU"/>
                </w:rPr>
                <w:t>.</w:t>
              </w:r>
              <w:r w:rsidRPr="000108BB">
                <w:rPr>
                  <w:rStyle w:val="a4"/>
                  <w:rFonts w:ascii="Palemonas" w:eastAsia="Times New Roman" w:hAnsi="Palemonas"/>
                  <w:sz w:val="18"/>
                  <w:szCs w:val="18"/>
                  <w:lang w:val="en-US" w:eastAsia="ru-RU"/>
                </w:rPr>
                <w:t>ua</w:t>
              </w:r>
              <w:r w:rsidRPr="000108BB">
                <w:rPr>
                  <w:rStyle w:val="a4"/>
                  <w:rFonts w:ascii="Palemonas" w:eastAsia="Times New Roman" w:hAnsi="Palemonas"/>
                  <w:sz w:val="18"/>
                  <w:szCs w:val="18"/>
                  <w:lang w:val="uk-UA" w:eastAsia="ru-RU"/>
                </w:rPr>
                <w:t>/</w:t>
              </w:r>
              <w:r w:rsidRPr="000108BB">
                <w:rPr>
                  <w:rStyle w:val="a4"/>
                  <w:rFonts w:ascii="Palemonas" w:eastAsia="Times New Roman" w:hAnsi="Palemonas"/>
                  <w:sz w:val="18"/>
                  <w:szCs w:val="18"/>
                  <w:lang w:val="en-US" w:eastAsia="ru-RU"/>
                </w:rPr>
                <w:t>en</w:t>
              </w:r>
              <w:r w:rsidRPr="000108BB">
                <w:rPr>
                  <w:rStyle w:val="a4"/>
                  <w:rFonts w:ascii="Palemonas" w:eastAsia="Times New Roman" w:hAnsi="Palemonas"/>
                  <w:sz w:val="18"/>
                  <w:szCs w:val="18"/>
                  <w:lang w:val="uk-UA" w:eastAsia="ru-RU"/>
                </w:rPr>
                <w:t>/</w:t>
              </w:r>
              <w:r w:rsidRPr="000108BB">
                <w:rPr>
                  <w:rStyle w:val="a4"/>
                  <w:rFonts w:ascii="Palemonas" w:eastAsia="Times New Roman" w:hAnsi="Palemonas"/>
                  <w:sz w:val="18"/>
                  <w:szCs w:val="18"/>
                  <w:lang w:val="en-US" w:eastAsia="ru-RU"/>
                </w:rPr>
                <w:t>researchgroups</w:t>
              </w:r>
              <w:r w:rsidRPr="000108BB">
                <w:rPr>
                  <w:rStyle w:val="a4"/>
                  <w:rFonts w:ascii="Palemonas" w:eastAsia="Times New Roman" w:hAnsi="Palemonas"/>
                  <w:sz w:val="18"/>
                  <w:szCs w:val="18"/>
                  <w:lang w:val="uk-UA" w:eastAsia="ru-RU"/>
                </w:rPr>
                <w:t>/</w:t>
              </w:r>
              <w:r w:rsidRPr="000108BB">
                <w:rPr>
                  <w:rStyle w:val="a4"/>
                  <w:rFonts w:ascii="Palemonas" w:eastAsia="Times New Roman" w:hAnsi="Palemonas"/>
                  <w:sz w:val="18"/>
                  <w:szCs w:val="18"/>
                  <w:lang w:val="en-US" w:eastAsia="ru-RU"/>
                </w:rPr>
                <w:t>research</w:t>
              </w:r>
              <w:r w:rsidRPr="000108BB">
                <w:rPr>
                  <w:rStyle w:val="a4"/>
                  <w:rFonts w:ascii="Palemonas" w:eastAsia="Times New Roman" w:hAnsi="Palemonas"/>
                  <w:sz w:val="18"/>
                  <w:szCs w:val="18"/>
                  <w:lang w:val="uk-UA" w:eastAsia="ru-RU"/>
                </w:rPr>
                <w:t>.</w:t>
              </w:r>
              <w:r w:rsidRPr="000108BB">
                <w:rPr>
                  <w:rStyle w:val="a4"/>
                  <w:rFonts w:ascii="Palemonas" w:eastAsia="Times New Roman" w:hAnsi="Palemonas"/>
                  <w:sz w:val="18"/>
                  <w:szCs w:val="18"/>
                  <w:lang w:val="en-US" w:eastAsia="ru-RU"/>
                </w:rPr>
                <w:t>php</w:t>
              </w:r>
              <w:r w:rsidRPr="000108BB">
                <w:rPr>
                  <w:rStyle w:val="a4"/>
                  <w:rFonts w:ascii="Palemonas" w:eastAsia="Times New Roman" w:hAnsi="Palemonas"/>
                  <w:sz w:val="18"/>
                  <w:szCs w:val="18"/>
                  <w:lang w:val="uk-UA" w:eastAsia="ru-RU"/>
                </w:rPr>
                <w:t>?</w:t>
              </w:r>
              <w:r w:rsidRPr="000108BB">
                <w:rPr>
                  <w:rStyle w:val="a4"/>
                  <w:rFonts w:ascii="Palemonas" w:eastAsia="Times New Roman" w:hAnsi="Palemonas"/>
                  <w:sz w:val="18"/>
                  <w:szCs w:val="18"/>
                  <w:lang w:val="en-US" w:eastAsia="ru-RU"/>
                </w:rPr>
                <w:t>ELEMENT</w:t>
              </w:r>
              <w:r w:rsidRPr="000108BB">
                <w:rPr>
                  <w:rStyle w:val="a4"/>
                  <w:rFonts w:ascii="Palemonas" w:eastAsia="Times New Roman" w:hAnsi="Palemonas"/>
                  <w:sz w:val="18"/>
                  <w:szCs w:val="18"/>
                  <w:lang w:val="uk-UA" w:eastAsia="ru-RU"/>
                </w:rPr>
                <w:t>_</w:t>
              </w:r>
              <w:r w:rsidRPr="000108BB">
                <w:rPr>
                  <w:rStyle w:val="a4"/>
                  <w:rFonts w:ascii="Palemonas" w:eastAsia="Times New Roman" w:hAnsi="Palemonas"/>
                  <w:sz w:val="18"/>
                  <w:szCs w:val="18"/>
                  <w:lang w:val="en-US" w:eastAsia="ru-RU"/>
                </w:rPr>
                <w:t>ID</w:t>
              </w:r>
              <w:r w:rsidRPr="000108BB">
                <w:rPr>
                  <w:rStyle w:val="a4"/>
                  <w:rFonts w:ascii="Palemonas" w:eastAsia="Times New Roman" w:hAnsi="Palemonas"/>
                  <w:sz w:val="18"/>
                  <w:szCs w:val="18"/>
                  <w:lang w:val="uk-UA" w:eastAsia="ru-RU"/>
                </w:rPr>
                <w:t>=2796</w:t>
              </w:r>
            </w:hyperlink>
            <w:r w:rsidRPr="000108BB"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  <w:t>)</w:t>
            </w:r>
          </w:p>
          <w:p w:rsidR="00992DB4" w:rsidRDefault="00992DB4" w:rsidP="000C689B">
            <w:pPr>
              <w:spacing w:after="0" w:line="240" w:lineRule="auto"/>
              <w:jc w:val="center"/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</w:pPr>
          </w:p>
          <w:p w:rsidR="00992DB4" w:rsidRPr="000108BB" w:rsidRDefault="00992DB4" w:rsidP="000C689B">
            <w:pPr>
              <w:spacing w:after="0" w:line="240" w:lineRule="auto"/>
              <w:jc w:val="center"/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</w:pPr>
            <w:r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  <w:t>К</w:t>
            </w:r>
            <w:r w:rsidRPr="000108BB"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  <w:t>оординатор проєкту, в межах партнерства германістичних інститутцій (GIP) між Рурським університетом, м. Бохум, Німеччина та Інститутом філології КНУ імені Тараса Шевченка</w:t>
            </w:r>
          </w:p>
          <w:p w:rsidR="00992DB4" w:rsidRPr="000108BB" w:rsidRDefault="00992DB4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</w:tc>
      </w:tr>
      <w:tr w:rsidR="00992DB4" w:rsidRPr="000108BB" w:rsidTr="000C689B">
        <w:tc>
          <w:tcPr>
            <w:tcW w:w="2412" w:type="dxa"/>
            <w:shd w:val="clear" w:color="auto" w:fill="auto"/>
          </w:tcPr>
          <w:p w:rsidR="00992DB4" w:rsidRPr="000108BB" w:rsidRDefault="00992DB4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</w:p>
          <w:p w:rsidR="00992DB4" w:rsidRPr="000108BB" w:rsidRDefault="00992DB4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  <w:r w:rsidRPr="000108BB">
              <w:rPr>
                <w:rFonts w:ascii="Palemonas" w:hAnsi="Palemonas" w:cs="Tahoma"/>
                <w:b/>
                <w:sz w:val="16"/>
                <w:szCs w:val="16"/>
                <w:lang w:val="uk-UA"/>
              </w:rPr>
              <w:t>ДОСВІД РОБОТИ</w:t>
            </w:r>
          </w:p>
        </w:tc>
        <w:tc>
          <w:tcPr>
            <w:tcW w:w="7761" w:type="dxa"/>
            <w:shd w:val="clear" w:color="auto" w:fill="auto"/>
          </w:tcPr>
          <w:p w:rsidR="00992DB4" w:rsidRPr="000108BB" w:rsidRDefault="00992DB4" w:rsidP="000C689B">
            <w:pPr>
              <w:spacing w:after="0" w:line="240" w:lineRule="auto"/>
              <w:jc w:val="center"/>
              <w:rPr>
                <w:rFonts w:ascii="Palemonas" w:hAnsi="Palemonas" w:cs="Tahoma"/>
                <w:color w:val="3F3A38"/>
                <w:sz w:val="18"/>
                <w:szCs w:val="18"/>
                <w:lang w:val="uk-UA"/>
              </w:rPr>
            </w:pPr>
          </w:p>
          <w:p w:rsidR="00992DB4" w:rsidRPr="000108BB" w:rsidRDefault="00992DB4" w:rsidP="000C689B">
            <w:pPr>
              <w:spacing w:after="0" w:line="240" w:lineRule="auto"/>
              <w:jc w:val="center"/>
              <w:rPr>
                <w:rFonts w:ascii="Palemonas" w:hAnsi="Palemonas" w:cs="Tahoma"/>
                <w:color w:val="3F3A38"/>
                <w:sz w:val="18"/>
                <w:szCs w:val="18"/>
                <w:lang w:val="uk-UA"/>
              </w:rPr>
            </w:pPr>
            <w:r w:rsidRPr="000108BB">
              <w:rPr>
                <w:rFonts w:ascii="Palemonas" w:hAnsi="Palemonas" w:cs="Tahoma"/>
                <w:color w:val="3F3A38"/>
                <w:sz w:val="18"/>
                <w:szCs w:val="18"/>
                <w:lang w:val="uk-UA"/>
              </w:rPr>
              <w:t>Київський національний університет імені Тараса Шевченка, Київ, Україна (2015</w:t>
            </w:r>
            <w:r w:rsidRPr="000108BB">
              <w:rPr>
                <w:rFonts w:ascii="Palemonas" w:hAnsi="Palemonas" w:cs="Tahoma"/>
                <w:color w:val="3F3A38"/>
                <w:sz w:val="18"/>
                <w:szCs w:val="18"/>
                <w:lang w:val="en-US"/>
              </w:rPr>
              <w:t> </w:t>
            </w:r>
            <w:r w:rsidRPr="000108BB">
              <w:rPr>
                <w:rFonts w:ascii="Palemonas" w:hAnsi="Palemonas" w:cs="Tahoma"/>
                <w:color w:val="3F3A38"/>
                <w:sz w:val="18"/>
                <w:szCs w:val="18"/>
              </w:rPr>
              <w:t>р.</w:t>
            </w:r>
            <w:r w:rsidRPr="000108BB">
              <w:rPr>
                <w:rFonts w:ascii="Palemonas" w:hAnsi="Palemonas" w:cs="Tahoma"/>
                <w:color w:val="3F3A38"/>
                <w:sz w:val="18"/>
                <w:szCs w:val="18"/>
                <w:lang w:val="uk-UA"/>
              </w:rPr>
              <w:t xml:space="preserve"> – дотепер)</w:t>
            </w:r>
          </w:p>
          <w:p w:rsidR="00992DB4" w:rsidRPr="000108BB" w:rsidRDefault="00992DB4" w:rsidP="000C689B">
            <w:pPr>
              <w:spacing w:after="0" w:line="240" w:lineRule="auto"/>
              <w:jc w:val="center"/>
              <w:rPr>
                <w:rFonts w:ascii="Palemonas" w:hAnsi="Palemonas" w:cs="Tahoma"/>
                <w:color w:val="3F3A38"/>
                <w:sz w:val="18"/>
                <w:szCs w:val="18"/>
                <w:lang w:val="uk-UA"/>
              </w:rPr>
            </w:pPr>
          </w:p>
          <w:p w:rsidR="00992DB4" w:rsidRPr="000108BB" w:rsidRDefault="00992DB4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0108BB">
              <w:rPr>
                <w:rFonts w:ascii="Palemonas" w:hAnsi="Palemonas"/>
                <w:sz w:val="18"/>
                <w:szCs w:val="18"/>
                <w:lang w:val="uk-UA"/>
              </w:rPr>
              <w:t>Кіровоградський державний педагогічний університет імені Володимира Винниченка, Кропивницький, Україна (2014 -2015 рр.)</w:t>
            </w:r>
          </w:p>
          <w:p w:rsidR="00992DB4" w:rsidRPr="000108BB" w:rsidRDefault="00992DB4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992DB4" w:rsidRPr="000108BB" w:rsidRDefault="00992DB4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0108BB">
              <w:rPr>
                <w:rFonts w:ascii="Palemonas" w:hAnsi="Palemonas"/>
                <w:sz w:val="18"/>
                <w:szCs w:val="18"/>
                <w:lang w:val="uk-UA"/>
              </w:rPr>
              <w:t>Донецький національний університет, Донецьк, Україна (2004-2014 рр.)</w:t>
            </w:r>
          </w:p>
          <w:p w:rsidR="00992DB4" w:rsidRPr="000108BB" w:rsidRDefault="00992DB4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</w:tc>
      </w:tr>
      <w:tr w:rsidR="00992DB4" w:rsidRPr="000108BB" w:rsidTr="000C689B">
        <w:tc>
          <w:tcPr>
            <w:tcW w:w="2412" w:type="dxa"/>
            <w:shd w:val="clear" w:color="auto" w:fill="auto"/>
          </w:tcPr>
          <w:p w:rsidR="00992DB4" w:rsidRPr="000108BB" w:rsidRDefault="00992DB4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</w:p>
          <w:p w:rsidR="00992DB4" w:rsidRPr="000108BB" w:rsidRDefault="00992DB4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  <w:r w:rsidRPr="000108BB">
              <w:rPr>
                <w:rFonts w:ascii="Palemonas" w:hAnsi="Palemonas" w:cs="Tahoma"/>
                <w:b/>
                <w:sz w:val="16"/>
                <w:szCs w:val="16"/>
                <w:lang w:val="uk-UA"/>
              </w:rPr>
              <w:t>ОСВІТА ТА КВАЛІФІКАЦІЯ</w:t>
            </w:r>
          </w:p>
        </w:tc>
        <w:tc>
          <w:tcPr>
            <w:tcW w:w="7761" w:type="dxa"/>
            <w:shd w:val="clear" w:color="auto" w:fill="auto"/>
          </w:tcPr>
          <w:p w:rsidR="00992DB4" w:rsidRPr="000736EB" w:rsidRDefault="00992DB4" w:rsidP="000C689B">
            <w:pPr>
              <w:spacing w:after="0" w:line="240" w:lineRule="auto"/>
              <w:jc w:val="center"/>
              <w:rPr>
                <w:rFonts w:ascii="Palemonas" w:hAnsi="Palemonas" w:cs="Tahoma"/>
                <w:sz w:val="18"/>
                <w:szCs w:val="18"/>
                <w:lang w:val="en-US"/>
              </w:rPr>
            </w:pPr>
          </w:p>
          <w:p w:rsidR="00992DB4" w:rsidRPr="000108BB" w:rsidRDefault="00992DB4" w:rsidP="000C689B">
            <w:pPr>
              <w:spacing w:after="0" w:line="240" w:lineRule="auto"/>
              <w:jc w:val="center"/>
              <w:rPr>
                <w:rFonts w:ascii="Palemonas" w:hAnsi="Palemonas" w:cs="Tahoma"/>
                <w:sz w:val="18"/>
                <w:szCs w:val="18"/>
                <w:lang w:val="uk-UA"/>
              </w:rPr>
            </w:pPr>
            <w:r w:rsidRPr="000108BB">
              <w:rPr>
                <w:rFonts w:ascii="Palemonas" w:hAnsi="Palemonas" w:cs="Tahoma"/>
                <w:sz w:val="18"/>
                <w:szCs w:val="18"/>
                <w:lang w:val="uk-UA"/>
              </w:rPr>
              <w:t>Докторантура (2009-2012 рр.) – Донецький національний університет, Донецьк, Україна</w:t>
            </w:r>
          </w:p>
          <w:p w:rsidR="00992DB4" w:rsidRPr="000108BB" w:rsidRDefault="00992DB4" w:rsidP="000C689B">
            <w:pPr>
              <w:spacing w:after="0" w:line="240" w:lineRule="auto"/>
              <w:jc w:val="center"/>
              <w:rPr>
                <w:rFonts w:ascii="Palemonas" w:hAnsi="Palemonas" w:cs="Tahoma"/>
                <w:sz w:val="18"/>
                <w:szCs w:val="18"/>
                <w:lang w:val="uk-UA"/>
              </w:rPr>
            </w:pPr>
          </w:p>
          <w:p w:rsidR="00992DB4" w:rsidRPr="000108BB" w:rsidRDefault="00992DB4" w:rsidP="000C689B">
            <w:pPr>
              <w:spacing w:after="0" w:line="240" w:lineRule="auto"/>
              <w:jc w:val="center"/>
              <w:rPr>
                <w:rFonts w:ascii="Palemonas" w:hAnsi="Palemonas" w:cs="Tahoma"/>
                <w:color w:val="000000"/>
                <w:sz w:val="18"/>
                <w:szCs w:val="18"/>
                <w:lang w:val="uk-UA"/>
              </w:rPr>
            </w:pPr>
            <w:r w:rsidRPr="000108BB">
              <w:rPr>
                <w:rFonts w:ascii="Palemonas" w:hAnsi="Palemonas" w:cs="Tahoma"/>
                <w:sz w:val="18"/>
                <w:szCs w:val="18"/>
                <w:lang w:val="uk-UA"/>
              </w:rPr>
              <w:t>Магістр</w:t>
            </w:r>
            <w:r w:rsidRPr="000108BB"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  <w:t xml:space="preserve"> </w:t>
            </w:r>
            <w:r w:rsidRPr="000108BB">
              <w:rPr>
                <w:rFonts w:ascii="Palemonas" w:hAnsi="Palemonas" w:cs="Tahoma"/>
                <w:sz w:val="18"/>
                <w:szCs w:val="18"/>
                <w:lang w:val="uk-UA"/>
              </w:rPr>
              <w:t>за спеціальністю «Переклад», кваліфікація «магістра з перекладу, германіста, перекладача з німецької, англійської мов, викладача перекладу у вищій школі»,</w:t>
            </w:r>
            <w:r w:rsidRPr="000108BB">
              <w:rPr>
                <w:rFonts w:ascii="Palemonas" w:hAnsi="Palemonas"/>
                <w:lang w:val="uk-UA"/>
              </w:rPr>
              <w:t xml:space="preserve"> </w:t>
            </w:r>
            <w:r w:rsidRPr="000108BB">
              <w:rPr>
                <w:rFonts w:ascii="Palemonas" w:hAnsi="Palemonas" w:cs="Tahoma"/>
                <w:sz w:val="18"/>
                <w:szCs w:val="18"/>
                <w:lang w:val="uk-UA"/>
              </w:rPr>
              <w:t>додаткова кваліфікація – «викладач німецької мови» (2004)</w:t>
            </w:r>
            <w:r w:rsidRPr="000108BB">
              <w:rPr>
                <w:rFonts w:ascii="Palemonas" w:hAnsi="Palemonas" w:cs="Tahoma"/>
                <w:color w:val="000000"/>
                <w:sz w:val="18"/>
                <w:szCs w:val="18"/>
                <w:lang w:val="uk-UA"/>
              </w:rPr>
              <w:t>,</w:t>
            </w:r>
          </w:p>
          <w:p w:rsidR="00992DB4" w:rsidRPr="000108BB" w:rsidRDefault="00992DB4" w:rsidP="000C689B">
            <w:pPr>
              <w:spacing w:after="0" w:line="240" w:lineRule="auto"/>
              <w:jc w:val="center"/>
              <w:rPr>
                <w:rFonts w:ascii="Palemonas" w:hAnsi="Palemonas" w:cs="Tahoma"/>
                <w:color w:val="000000"/>
                <w:sz w:val="18"/>
                <w:szCs w:val="18"/>
                <w:lang w:val="uk-UA"/>
              </w:rPr>
            </w:pPr>
            <w:r w:rsidRPr="000108BB">
              <w:rPr>
                <w:rFonts w:ascii="Palemonas" w:hAnsi="Palemonas" w:cs="Tahoma"/>
                <w:color w:val="000000"/>
                <w:sz w:val="18"/>
                <w:szCs w:val="18"/>
                <w:lang w:val="uk-UA"/>
              </w:rPr>
              <w:t xml:space="preserve"> Донецький національний університет, Донецьк, Україна</w:t>
            </w:r>
          </w:p>
          <w:p w:rsidR="00992DB4" w:rsidRPr="000108BB" w:rsidRDefault="00992DB4" w:rsidP="000C689B">
            <w:pPr>
              <w:spacing w:after="0" w:line="240" w:lineRule="auto"/>
              <w:jc w:val="center"/>
              <w:rPr>
                <w:rFonts w:ascii="Palemonas" w:hAnsi="Palemonas"/>
                <w:b/>
                <w:sz w:val="18"/>
                <w:szCs w:val="18"/>
                <w:lang w:val="uk-UA"/>
              </w:rPr>
            </w:pPr>
          </w:p>
        </w:tc>
      </w:tr>
      <w:tr w:rsidR="00992DB4" w:rsidRPr="000108BB" w:rsidTr="000C689B">
        <w:tc>
          <w:tcPr>
            <w:tcW w:w="2412" w:type="dxa"/>
            <w:shd w:val="clear" w:color="auto" w:fill="auto"/>
          </w:tcPr>
          <w:p w:rsidR="00992DB4" w:rsidRPr="000108BB" w:rsidRDefault="00992DB4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</w:p>
          <w:p w:rsidR="00992DB4" w:rsidRPr="000108BB" w:rsidRDefault="00992DB4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  <w:r w:rsidRPr="000108BB">
              <w:rPr>
                <w:rFonts w:ascii="Palemonas" w:hAnsi="Palemonas" w:cs="Tahoma"/>
                <w:b/>
                <w:sz w:val="16"/>
                <w:szCs w:val="16"/>
                <w:lang w:val="uk-UA"/>
              </w:rPr>
              <w:t>НАУКОВІ ПРОЄКТИ ТА ГРАНТИ</w:t>
            </w:r>
          </w:p>
        </w:tc>
        <w:tc>
          <w:tcPr>
            <w:tcW w:w="7761" w:type="dxa"/>
            <w:shd w:val="clear" w:color="auto" w:fill="auto"/>
          </w:tcPr>
          <w:p w:rsidR="00992DB4" w:rsidRPr="000108BB" w:rsidRDefault="00992DB4" w:rsidP="000C689B">
            <w:pPr>
              <w:spacing w:after="0" w:line="240" w:lineRule="auto"/>
              <w:jc w:val="center"/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</w:pPr>
          </w:p>
          <w:p w:rsidR="00992DB4" w:rsidRPr="000108BB" w:rsidRDefault="00992DB4" w:rsidP="000C689B">
            <w:pPr>
              <w:spacing w:after="0" w:line="240" w:lineRule="auto"/>
              <w:jc w:val="center"/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</w:pPr>
            <w:r w:rsidRPr="000108BB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>Виконавець у рамках наукового проєкту "Еколінгвістичні модуси дискурсивного простору України в європейському полікультурному континуумі" (реєстраційний номер 2020.02/0241) за підтримки Національного фонду досліджень України</w:t>
            </w:r>
          </w:p>
          <w:p w:rsidR="00992DB4" w:rsidRPr="000108BB" w:rsidRDefault="00992DB4" w:rsidP="000C689B">
            <w:pPr>
              <w:spacing w:after="0" w:line="240" w:lineRule="auto"/>
              <w:jc w:val="center"/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</w:pPr>
          </w:p>
          <w:p w:rsidR="00992DB4" w:rsidRPr="000108BB" w:rsidRDefault="00992DB4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0108BB">
              <w:rPr>
                <w:rFonts w:ascii="Palemonas" w:hAnsi="Palemonas"/>
                <w:sz w:val="18"/>
                <w:szCs w:val="18"/>
                <w:lang w:val="uk-UA"/>
              </w:rPr>
              <w:t>Наукове стажування за стипендією ДААД в межах партнерства германістичних інститутцій між Рурським університетом м. Бохум та Інститутом філології КНУ імені Тараса Шевченка (2019 р., 2018 р.);</w:t>
            </w:r>
          </w:p>
          <w:p w:rsidR="00992DB4" w:rsidRPr="000108BB" w:rsidRDefault="00992DB4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992DB4" w:rsidRPr="000108BB" w:rsidRDefault="00992DB4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0108BB">
              <w:rPr>
                <w:rFonts w:ascii="Palemonas" w:hAnsi="Palemonas"/>
                <w:sz w:val="18"/>
                <w:szCs w:val="18"/>
                <w:lang w:val="uk-UA"/>
              </w:rPr>
              <w:t xml:space="preserve">Літня школа  ДААД «Нові перспективи для молодих науковців у галузі науки та освіти», Ессен, Німеччина; Страсбург, Франція (2016 р.); </w:t>
            </w:r>
          </w:p>
          <w:p w:rsidR="00992DB4" w:rsidRPr="000108BB" w:rsidRDefault="00992DB4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992DB4" w:rsidRPr="000108BB" w:rsidRDefault="00992DB4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0108BB">
              <w:rPr>
                <w:rFonts w:ascii="Palemonas" w:hAnsi="Palemonas"/>
                <w:sz w:val="18"/>
                <w:szCs w:val="18"/>
                <w:lang w:val="uk-UA"/>
              </w:rPr>
              <w:t xml:space="preserve">Наукове стажування, конгрес за стипендією фонду Ганнса Зайделя, Мюнхен, Німеччина (2011 р., 2010 р.); </w:t>
            </w:r>
          </w:p>
          <w:p w:rsidR="00992DB4" w:rsidRPr="000108BB" w:rsidRDefault="00992DB4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992DB4" w:rsidRPr="000108BB" w:rsidRDefault="00992DB4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0108BB">
              <w:rPr>
                <w:rFonts w:ascii="Palemonas" w:hAnsi="Palemonas"/>
                <w:sz w:val="18"/>
                <w:szCs w:val="18"/>
              </w:rPr>
              <w:t>Наукове стажування за стипендією ДААД в межах партнерства германістичних інститутцій, Вестфальский університет імені Вільгельма, м. Мюнстер, Німеччина (2009 р.)</w:t>
            </w:r>
          </w:p>
          <w:p w:rsidR="00992DB4" w:rsidRPr="000108BB" w:rsidRDefault="00992DB4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992DB4" w:rsidRPr="000108BB" w:rsidRDefault="00992DB4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0108BB">
              <w:rPr>
                <w:rFonts w:ascii="Palemonas" w:hAnsi="Palemonas"/>
                <w:sz w:val="18"/>
                <w:szCs w:val="18"/>
                <w:lang w:val="uk-UA"/>
              </w:rPr>
              <w:t>Наукове стажування, Інститут лінгвістичних досліджень РАН, м. Санкт-Петербург (2004 р., 2003 р.)</w:t>
            </w:r>
          </w:p>
          <w:p w:rsidR="00992DB4" w:rsidRPr="000108BB" w:rsidRDefault="00992DB4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</w:tc>
      </w:tr>
      <w:tr w:rsidR="00992DB4" w:rsidRPr="000108BB" w:rsidTr="000C689B">
        <w:tc>
          <w:tcPr>
            <w:tcW w:w="2412" w:type="dxa"/>
            <w:shd w:val="clear" w:color="auto" w:fill="auto"/>
          </w:tcPr>
          <w:p w:rsidR="00992DB4" w:rsidRPr="000108BB" w:rsidRDefault="00992DB4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</w:p>
          <w:p w:rsidR="00992DB4" w:rsidRPr="000108BB" w:rsidRDefault="00992DB4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  <w:r w:rsidRPr="000108BB">
              <w:rPr>
                <w:rFonts w:ascii="Palemonas" w:hAnsi="Palemonas" w:cs="Tahoma"/>
                <w:b/>
                <w:sz w:val="16"/>
                <w:szCs w:val="16"/>
                <w:lang w:val="uk-UA"/>
              </w:rPr>
              <w:t>НАГОРОДИ</w:t>
            </w:r>
          </w:p>
        </w:tc>
        <w:tc>
          <w:tcPr>
            <w:tcW w:w="7761" w:type="dxa"/>
            <w:shd w:val="clear" w:color="auto" w:fill="auto"/>
          </w:tcPr>
          <w:p w:rsidR="00992DB4" w:rsidRPr="000108BB" w:rsidRDefault="00992DB4" w:rsidP="000C689B">
            <w:pPr>
              <w:spacing w:after="0" w:line="240" w:lineRule="auto"/>
              <w:jc w:val="center"/>
              <w:rPr>
                <w:rFonts w:ascii="Palemonas" w:hAnsi="Palemonas" w:cs="Tahoma"/>
                <w:color w:val="000000"/>
                <w:sz w:val="18"/>
                <w:szCs w:val="18"/>
              </w:rPr>
            </w:pPr>
          </w:p>
          <w:p w:rsidR="00992DB4" w:rsidRPr="000108BB" w:rsidRDefault="00992DB4" w:rsidP="000C689B">
            <w:pPr>
              <w:spacing w:after="0" w:line="240" w:lineRule="auto"/>
              <w:jc w:val="center"/>
              <w:rPr>
                <w:rFonts w:ascii="Palemonas" w:hAnsi="Palemonas" w:cs="Tahoma"/>
                <w:color w:val="000000"/>
                <w:sz w:val="18"/>
                <w:szCs w:val="18"/>
              </w:rPr>
            </w:pPr>
            <w:r w:rsidRPr="000108BB">
              <w:rPr>
                <w:rFonts w:ascii="Palemonas" w:hAnsi="Palemonas" w:cs="Tahoma"/>
                <w:color w:val="000000"/>
                <w:sz w:val="18"/>
                <w:szCs w:val="18"/>
              </w:rPr>
              <w:t>Дер</w:t>
            </w:r>
            <w:r w:rsidRPr="000108BB">
              <w:rPr>
                <w:rFonts w:ascii="Palemonas" w:hAnsi="Palemonas" w:cs="Tahoma"/>
                <w:color w:val="000000"/>
                <w:sz w:val="18"/>
                <w:szCs w:val="18"/>
                <w:lang w:val="uk-UA"/>
              </w:rPr>
              <w:t>ж</w:t>
            </w:r>
            <w:r w:rsidRPr="000108BB">
              <w:rPr>
                <w:rFonts w:ascii="Palemonas" w:hAnsi="Palemonas" w:cs="Tahoma"/>
                <w:color w:val="000000"/>
                <w:sz w:val="18"/>
                <w:szCs w:val="18"/>
              </w:rPr>
              <w:t>авна нагорода 2015 р.: Лауреат Премії Верховної Ради України найталановитішим молодим ученим в галузі фундаментальних і прикладних досліджень та науково-технічних розробок за 2014 рік</w:t>
            </w:r>
          </w:p>
          <w:p w:rsidR="00992DB4" w:rsidRPr="000108BB" w:rsidRDefault="00992DB4" w:rsidP="000C689B">
            <w:pPr>
              <w:spacing w:after="0" w:line="240" w:lineRule="auto"/>
              <w:jc w:val="center"/>
              <w:rPr>
                <w:rFonts w:ascii="Palemonas" w:hAnsi="Palemonas" w:cs="Tahoma"/>
                <w:color w:val="000000"/>
                <w:sz w:val="18"/>
                <w:szCs w:val="18"/>
              </w:rPr>
            </w:pPr>
          </w:p>
          <w:p w:rsidR="00992DB4" w:rsidRPr="000108BB" w:rsidRDefault="00992DB4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</w:rPr>
            </w:pPr>
            <w:r w:rsidRPr="000108BB">
              <w:rPr>
                <w:rFonts w:ascii="Palemonas" w:hAnsi="Palemonas"/>
                <w:sz w:val="18"/>
                <w:szCs w:val="18"/>
              </w:rPr>
              <w:t>Подяка: Київського національного університету імені Тараса Шевченка (Наказ №</w:t>
            </w:r>
            <w:r w:rsidRPr="000108BB">
              <w:rPr>
                <w:rFonts w:ascii="Palemonas" w:hAnsi="Palemonas"/>
              </w:rPr>
              <w:t xml:space="preserve"> </w:t>
            </w:r>
            <w:r w:rsidRPr="000108BB">
              <w:rPr>
                <w:rFonts w:ascii="Palemonas" w:hAnsi="Palemonas"/>
                <w:sz w:val="18"/>
                <w:szCs w:val="18"/>
              </w:rPr>
              <w:t>08 – 213 – 06 від 30.12.2020 р.)</w:t>
            </w:r>
          </w:p>
          <w:p w:rsidR="00992DB4" w:rsidRPr="000108BB" w:rsidRDefault="00992DB4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</w:rPr>
            </w:pPr>
          </w:p>
        </w:tc>
      </w:tr>
      <w:tr w:rsidR="00992DB4" w:rsidRPr="000108BB" w:rsidTr="000C689B">
        <w:tc>
          <w:tcPr>
            <w:tcW w:w="2412" w:type="dxa"/>
            <w:shd w:val="clear" w:color="auto" w:fill="auto"/>
          </w:tcPr>
          <w:p w:rsidR="00992DB4" w:rsidRPr="000108BB" w:rsidRDefault="00992DB4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</w:p>
          <w:p w:rsidR="00992DB4" w:rsidRPr="000108BB" w:rsidRDefault="00992DB4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  <w:r w:rsidRPr="000108BB">
              <w:rPr>
                <w:rFonts w:ascii="Palemonas" w:hAnsi="Palemonas" w:cs="Tahoma"/>
                <w:b/>
                <w:sz w:val="16"/>
                <w:szCs w:val="16"/>
                <w:lang w:val="uk-UA"/>
              </w:rPr>
              <w:t>ЧЛЕНСТВО В АСОЦІАЦІЯХ, РАДАХ,</w:t>
            </w:r>
          </w:p>
          <w:p w:rsidR="00992DB4" w:rsidRPr="000108BB" w:rsidRDefault="00992DB4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  <w:r w:rsidRPr="000108BB">
              <w:rPr>
                <w:rFonts w:ascii="Palemonas" w:hAnsi="Palemonas" w:cs="Tahoma"/>
                <w:b/>
                <w:sz w:val="16"/>
                <w:szCs w:val="16"/>
                <w:lang w:val="uk-UA"/>
              </w:rPr>
              <w:t>РЕДАКЦІЙНИХ КОЛЕГІЯХ, ГРОМАДСЬКА ДІЯЛЬНІСТЬ</w:t>
            </w:r>
          </w:p>
        </w:tc>
        <w:tc>
          <w:tcPr>
            <w:tcW w:w="7761" w:type="dxa"/>
            <w:shd w:val="clear" w:color="auto" w:fill="auto"/>
          </w:tcPr>
          <w:p w:rsidR="00992DB4" w:rsidRPr="000108BB" w:rsidRDefault="00992DB4" w:rsidP="000C689B">
            <w:pPr>
              <w:spacing w:after="0" w:line="240" w:lineRule="auto"/>
              <w:jc w:val="center"/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</w:pPr>
          </w:p>
          <w:p w:rsidR="00992DB4" w:rsidRDefault="00992DB4" w:rsidP="000C689B">
            <w:pPr>
              <w:spacing w:after="0" w:line="240" w:lineRule="auto"/>
              <w:jc w:val="center"/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</w:pPr>
            <w:r w:rsidRPr="000108BB"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  <w:t>Член Асоціації з медіаекології</w:t>
            </w:r>
          </w:p>
          <w:p w:rsidR="00992DB4" w:rsidRPr="000108BB" w:rsidRDefault="00992DB4" w:rsidP="000C689B">
            <w:pPr>
              <w:spacing w:after="0" w:line="240" w:lineRule="auto"/>
              <w:jc w:val="center"/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</w:pPr>
          </w:p>
          <w:p w:rsidR="00992DB4" w:rsidRDefault="00992DB4" w:rsidP="000C689B">
            <w:pPr>
              <w:spacing w:after="0" w:line="240" w:lineRule="auto"/>
              <w:jc w:val="center"/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</w:pPr>
            <w:r>
              <w:rPr>
                <w:rFonts w:ascii="Palemonas" w:eastAsia="Times New Roman" w:hAnsi="Palemonas"/>
                <w:sz w:val="18"/>
                <w:szCs w:val="18"/>
                <w:lang w:eastAsia="ru-RU"/>
              </w:rPr>
              <w:t>Ч</w:t>
            </w:r>
            <w:r w:rsidRPr="000108BB"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  <w:t>лен Інституту загальної семантики</w:t>
            </w:r>
          </w:p>
          <w:p w:rsidR="00992DB4" w:rsidRPr="000108BB" w:rsidRDefault="00992DB4" w:rsidP="000C689B">
            <w:pPr>
              <w:spacing w:after="0" w:line="240" w:lineRule="auto"/>
              <w:jc w:val="center"/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</w:pPr>
          </w:p>
          <w:p w:rsidR="00992DB4" w:rsidRPr="000108BB" w:rsidRDefault="00992DB4" w:rsidP="000C689B">
            <w:pPr>
              <w:spacing w:after="0" w:line="240" w:lineRule="auto"/>
              <w:jc w:val="center"/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</w:pPr>
            <w:r w:rsidRPr="000108BB"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  <w:lastRenderedPageBreak/>
              <w:t>Віце-президент Асоціації українських германістів</w:t>
            </w:r>
            <w:r w:rsidRPr="000108BB">
              <w:rPr>
                <w:rFonts w:ascii="Palemonas" w:eastAsia="Times New Roman" w:hAnsi="Palemonas"/>
                <w:sz w:val="18"/>
                <w:szCs w:val="18"/>
                <w:lang w:eastAsia="ru-RU"/>
              </w:rPr>
              <w:t xml:space="preserve"> (</w:t>
            </w:r>
            <w:r w:rsidRPr="000108BB"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  <w:t>AUG</w:t>
            </w:r>
            <w:r w:rsidRPr="000108BB">
              <w:rPr>
                <w:rFonts w:ascii="Palemonas" w:eastAsia="Times New Roman" w:hAnsi="Palemonas"/>
                <w:sz w:val="18"/>
                <w:szCs w:val="18"/>
                <w:lang w:eastAsia="ru-RU"/>
              </w:rPr>
              <w:t>)</w:t>
            </w:r>
            <w:r w:rsidRPr="000108BB"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  <w:t xml:space="preserve"> (</w:t>
            </w:r>
            <w:hyperlink r:id="rId9" w:history="1">
              <w:r w:rsidRPr="000108BB">
                <w:rPr>
                  <w:rStyle w:val="a4"/>
                  <w:rFonts w:ascii="Palemonas" w:eastAsia="Times New Roman" w:hAnsi="Palemonas"/>
                  <w:sz w:val="18"/>
                  <w:szCs w:val="18"/>
                  <w:lang w:val="uk-UA" w:eastAsia="ru-RU"/>
                </w:rPr>
                <w:t>https://udgv.org/</w:t>
              </w:r>
            </w:hyperlink>
            <w:r w:rsidRPr="000108BB"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  <w:t>)</w:t>
            </w:r>
          </w:p>
          <w:p w:rsidR="00992DB4" w:rsidRPr="000108BB" w:rsidRDefault="00992DB4" w:rsidP="000C689B">
            <w:pPr>
              <w:spacing w:after="0" w:line="240" w:lineRule="auto"/>
              <w:jc w:val="center"/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</w:pPr>
          </w:p>
          <w:p w:rsidR="00992DB4" w:rsidRPr="000108BB" w:rsidRDefault="00992DB4" w:rsidP="000C689B">
            <w:pPr>
              <w:spacing w:after="0" w:line="240" w:lineRule="auto"/>
              <w:jc w:val="center"/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</w:pPr>
            <w:r w:rsidRPr="000108BB"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  <w:t>Член Секції «Літературознавство, мовознавство та мистецтвознавство» Наукової ради МОН України з експертизи проектів наукових досліджень і науково-технічних (експериментальних) розробок (2019 р. – дотепер)</w:t>
            </w:r>
          </w:p>
          <w:p w:rsidR="00992DB4" w:rsidRPr="000108BB" w:rsidRDefault="00992DB4" w:rsidP="000C689B">
            <w:pPr>
              <w:spacing w:after="0" w:line="240" w:lineRule="auto"/>
              <w:jc w:val="center"/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</w:pPr>
          </w:p>
          <w:p w:rsidR="00992DB4" w:rsidRPr="000108BB" w:rsidRDefault="00992DB4" w:rsidP="000C689B">
            <w:pPr>
              <w:spacing w:after="0" w:line="240" w:lineRule="auto"/>
              <w:jc w:val="center"/>
              <w:rPr>
                <w:rStyle w:val="a4"/>
                <w:rFonts w:ascii="Palemonas" w:hAnsi="Palemonas"/>
                <w:sz w:val="18"/>
                <w:szCs w:val="18"/>
                <w:lang w:val="uk-UA"/>
              </w:rPr>
            </w:pPr>
            <w:r w:rsidRPr="000108BB">
              <w:rPr>
                <w:rFonts w:ascii="Palemonas" w:hAnsi="Palemonas"/>
                <w:sz w:val="18"/>
                <w:szCs w:val="18"/>
                <w:lang w:val="uk-UA"/>
              </w:rPr>
              <w:t xml:space="preserve">Член наукової ради наукометричного видання </w:t>
            </w:r>
            <w:r w:rsidRPr="000108BB">
              <w:rPr>
                <w:rFonts w:ascii="Palemonas" w:hAnsi="Palemonas"/>
                <w:sz w:val="18"/>
                <w:szCs w:val="18"/>
                <w:lang w:val="en-US"/>
              </w:rPr>
              <w:t>Index</w:t>
            </w:r>
            <w:r w:rsidRPr="000108BB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r w:rsidRPr="000108BB">
              <w:rPr>
                <w:rFonts w:ascii="Palemonas" w:hAnsi="Palemonas"/>
                <w:sz w:val="18"/>
                <w:szCs w:val="18"/>
                <w:lang w:val="en-US"/>
              </w:rPr>
              <w:t>Copernicus</w:t>
            </w:r>
            <w:r w:rsidRPr="000108BB">
              <w:rPr>
                <w:rFonts w:ascii="Palemonas" w:hAnsi="Palemonas"/>
                <w:sz w:val="18"/>
                <w:szCs w:val="18"/>
                <w:lang w:val="uk-UA"/>
              </w:rPr>
              <w:t xml:space="preserve"> ‘</w:t>
            </w:r>
            <w:r w:rsidRPr="000108BB">
              <w:rPr>
                <w:rFonts w:ascii="Palemonas" w:hAnsi="Palemonas"/>
                <w:sz w:val="18"/>
                <w:szCs w:val="18"/>
                <w:lang w:val="en-US"/>
              </w:rPr>
              <w:t>Linguistische</w:t>
            </w:r>
            <w:r w:rsidRPr="000108BB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r w:rsidRPr="000108BB">
              <w:rPr>
                <w:rFonts w:ascii="Palemonas" w:hAnsi="Palemonas"/>
                <w:sz w:val="18"/>
                <w:szCs w:val="18"/>
                <w:lang w:val="en-US"/>
              </w:rPr>
              <w:t>Treffen</w:t>
            </w:r>
            <w:r w:rsidRPr="000108BB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r w:rsidRPr="000108BB">
              <w:rPr>
                <w:rFonts w:ascii="Palemonas" w:hAnsi="Palemonas"/>
                <w:sz w:val="18"/>
                <w:szCs w:val="18"/>
                <w:lang w:val="en-US"/>
              </w:rPr>
              <w:t>in</w:t>
            </w:r>
            <w:r w:rsidRPr="000108BB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r w:rsidRPr="000108BB">
              <w:rPr>
                <w:rFonts w:ascii="Palemonas" w:hAnsi="Palemonas"/>
                <w:sz w:val="18"/>
                <w:szCs w:val="18"/>
                <w:lang w:val="en-US"/>
              </w:rPr>
              <w:t>Wroclaw</w:t>
            </w:r>
            <w:r w:rsidRPr="000108BB">
              <w:rPr>
                <w:rFonts w:ascii="Palemonas" w:hAnsi="Palemonas"/>
                <w:sz w:val="18"/>
                <w:szCs w:val="18"/>
                <w:lang w:val="uk-UA"/>
              </w:rPr>
              <w:t xml:space="preserve">’, Вроцлав, Польща </w:t>
            </w:r>
            <w:hyperlink r:id="rId10" w:history="1">
              <w:r w:rsidRPr="000108BB">
                <w:rPr>
                  <w:rStyle w:val="a4"/>
                  <w:rFonts w:ascii="Palemonas" w:hAnsi="Palemonas"/>
                  <w:sz w:val="18"/>
                  <w:szCs w:val="18"/>
                  <w:lang w:val="uk-UA"/>
                </w:rPr>
                <w:t>http://linguistische-treffen.pl/de/scientific-board</w:t>
              </w:r>
            </w:hyperlink>
          </w:p>
          <w:p w:rsidR="00992DB4" w:rsidRPr="000108BB" w:rsidRDefault="00992DB4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992DB4" w:rsidRPr="000108BB" w:rsidRDefault="00992DB4" w:rsidP="000C689B">
            <w:pPr>
              <w:spacing w:after="0" w:line="240" w:lineRule="auto"/>
              <w:jc w:val="center"/>
              <w:rPr>
                <w:rStyle w:val="a4"/>
                <w:rFonts w:ascii="Palemonas" w:hAnsi="Palemonas" w:cs="Tahoma"/>
                <w:color w:val="auto"/>
                <w:sz w:val="18"/>
                <w:szCs w:val="18"/>
                <w:u w:val="none"/>
                <w:lang w:val="uk-UA"/>
              </w:rPr>
            </w:pPr>
            <w:r w:rsidRPr="000108BB">
              <w:rPr>
                <w:rStyle w:val="a4"/>
                <w:rFonts w:ascii="Palemonas" w:hAnsi="Palemonas" w:cs="Tahoma"/>
                <w:color w:val="auto"/>
                <w:sz w:val="18"/>
                <w:szCs w:val="18"/>
                <w:u w:val="none"/>
                <w:lang w:val="uk-UA"/>
              </w:rPr>
              <w:t xml:space="preserve">Член редколегії наукового журналу “Вісник Київського національного університету імені Тараса Шевченка. Літературознавство, Мовознавство. Фольклористика” </w:t>
            </w:r>
          </w:p>
          <w:p w:rsidR="00992DB4" w:rsidRPr="000108BB" w:rsidRDefault="00992DB4" w:rsidP="000C689B">
            <w:pPr>
              <w:spacing w:after="0" w:line="240" w:lineRule="auto"/>
              <w:jc w:val="center"/>
              <w:rPr>
                <w:rStyle w:val="a4"/>
                <w:rFonts w:ascii="Palemonas" w:hAnsi="Palemonas" w:cs="Tahoma"/>
                <w:sz w:val="18"/>
                <w:szCs w:val="18"/>
                <w:lang w:val="uk-UA"/>
              </w:rPr>
            </w:pPr>
            <w:hyperlink r:id="rId11" w:history="1">
              <w:r w:rsidRPr="000108BB">
                <w:rPr>
                  <w:rStyle w:val="a4"/>
                  <w:rFonts w:ascii="Palemonas" w:hAnsi="Palemonas" w:cs="Tahoma"/>
                  <w:sz w:val="18"/>
                  <w:szCs w:val="18"/>
                  <w:lang w:val="uk-UA"/>
                </w:rPr>
                <w:t>https://philology-journal.com/index.php/journal/editorial-board</w:t>
              </w:r>
            </w:hyperlink>
          </w:p>
          <w:p w:rsidR="00992DB4" w:rsidRPr="000108BB" w:rsidRDefault="00992DB4" w:rsidP="000C689B">
            <w:pPr>
              <w:spacing w:after="0" w:line="240" w:lineRule="auto"/>
              <w:jc w:val="center"/>
              <w:rPr>
                <w:rStyle w:val="a4"/>
                <w:rFonts w:ascii="Palemonas" w:hAnsi="Palemonas" w:cs="Tahoma"/>
                <w:color w:val="auto"/>
                <w:sz w:val="18"/>
                <w:szCs w:val="18"/>
                <w:u w:val="none"/>
                <w:lang w:val="uk-UA"/>
              </w:rPr>
            </w:pPr>
          </w:p>
          <w:p w:rsidR="00992DB4" w:rsidRPr="000108BB" w:rsidRDefault="00992DB4" w:rsidP="000C689B">
            <w:pPr>
              <w:spacing w:after="0" w:line="240" w:lineRule="auto"/>
              <w:jc w:val="center"/>
              <w:rPr>
                <w:rStyle w:val="a4"/>
                <w:rFonts w:ascii="Palemonas" w:hAnsi="Palemonas" w:cs="Tahoma"/>
                <w:color w:val="auto"/>
                <w:sz w:val="18"/>
                <w:szCs w:val="18"/>
                <w:u w:val="none"/>
                <w:lang w:val="uk-UA"/>
              </w:rPr>
            </w:pPr>
            <w:r w:rsidRPr="000108BB">
              <w:rPr>
                <w:rStyle w:val="a4"/>
                <w:rFonts w:ascii="Palemonas" w:hAnsi="Palemonas" w:cs="Tahoma"/>
                <w:color w:val="auto"/>
                <w:sz w:val="18"/>
                <w:szCs w:val="18"/>
                <w:u w:val="none"/>
                <w:lang w:val="uk-UA"/>
              </w:rPr>
              <w:t>Член редколегії збірника наукових праць «Мовні і концептуальні картини світу»</w:t>
            </w:r>
          </w:p>
          <w:p w:rsidR="00992DB4" w:rsidRPr="000108BB" w:rsidRDefault="00992DB4" w:rsidP="000C689B">
            <w:pPr>
              <w:spacing w:after="0" w:line="240" w:lineRule="auto"/>
              <w:jc w:val="center"/>
              <w:rPr>
                <w:rStyle w:val="a4"/>
                <w:rFonts w:ascii="Palemonas" w:hAnsi="Palemonas" w:cs="Tahoma"/>
                <w:sz w:val="18"/>
                <w:szCs w:val="18"/>
                <w:lang w:val="uk-UA"/>
              </w:rPr>
            </w:pPr>
            <w:hyperlink r:id="rId12" w:history="1">
              <w:r w:rsidRPr="000108BB">
                <w:rPr>
                  <w:rStyle w:val="a4"/>
                  <w:rFonts w:ascii="Palemonas" w:hAnsi="Palemonas" w:cs="Tahoma"/>
                  <w:sz w:val="18"/>
                  <w:szCs w:val="18"/>
                  <w:lang w:val="uk-UA"/>
                </w:rPr>
                <w:t>http://mova.knu.ua/редакційна-колегія/</w:t>
              </w:r>
            </w:hyperlink>
          </w:p>
          <w:p w:rsidR="00992DB4" w:rsidRPr="000108BB" w:rsidRDefault="00992DB4" w:rsidP="000C689B">
            <w:pPr>
              <w:spacing w:after="0" w:line="240" w:lineRule="auto"/>
              <w:jc w:val="center"/>
              <w:rPr>
                <w:rStyle w:val="a4"/>
                <w:rFonts w:ascii="Palemonas" w:hAnsi="Palemonas" w:cs="Tahoma"/>
                <w:color w:val="auto"/>
                <w:sz w:val="18"/>
                <w:szCs w:val="18"/>
                <w:u w:val="none"/>
                <w:lang w:val="uk-UA"/>
              </w:rPr>
            </w:pPr>
          </w:p>
          <w:p w:rsidR="00992DB4" w:rsidRPr="000108BB" w:rsidRDefault="00992DB4" w:rsidP="000C689B">
            <w:pPr>
              <w:spacing w:after="0" w:line="240" w:lineRule="auto"/>
              <w:jc w:val="center"/>
              <w:rPr>
                <w:rStyle w:val="a4"/>
                <w:rFonts w:ascii="Palemonas" w:hAnsi="Palemonas" w:cs="Tahoma"/>
                <w:color w:val="auto"/>
                <w:sz w:val="18"/>
                <w:szCs w:val="18"/>
                <w:u w:val="none"/>
                <w:lang w:val="uk-UA"/>
              </w:rPr>
            </w:pPr>
            <w:r w:rsidRPr="000108BB">
              <w:rPr>
                <w:rFonts w:ascii="Palemonas" w:hAnsi="Palemonas" w:cs="Tahoma"/>
                <w:sz w:val="18"/>
                <w:szCs w:val="18"/>
                <w:lang w:val="uk-UA"/>
              </w:rPr>
              <w:t>Член редколегії збірника «Стиль і переклад»</w:t>
            </w:r>
          </w:p>
          <w:p w:rsidR="00992DB4" w:rsidRPr="000108BB" w:rsidRDefault="00992DB4" w:rsidP="000C689B">
            <w:pPr>
              <w:spacing w:after="0" w:line="240" w:lineRule="auto"/>
              <w:jc w:val="center"/>
              <w:rPr>
                <w:rStyle w:val="a4"/>
                <w:rFonts w:ascii="Palemonas" w:hAnsi="Palemonas" w:cs="Tahoma"/>
                <w:sz w:val="18"/>
                <w:szCs w:val="18"/>
                <w:lang w:val="uk-UA"/>
              </w:rPr>
            </w:pPr>
            <w:hyperlink r:id="rId13" w:history="1">
              <w:r w:rsidRPr="000108BB">
                <w:rPr>
                  <w:rStyle w:val="a4"/>
                  <w:rFonts w:ascii="Palemonas" w:hAnsi="Palemonas" w:cs="Tahoma"/>
                  <w:sz w:val="18"/>
                  <w:szCs w:val="18"/>
                  <w:lang w:val="uk-UA"/>
                </w:rPr>
                <w:t>https://philology.knu.ua/nauka/publicatsiyna_actyvnist/vydannya_if/styl-pereklad/</w:t>
              </w:r>
            </w:hyperlink>
          </w:p>
          <w:p w:rsidR="00992DB4" w:rsidRPr="000108BB" w:rsidRDefault="00992DB4" w:rsidP="000C689B">
            <w:pPr>
              <w:spacing w:after="0" w:line="240" w:lineRule="auto"/>
              <w:jc w:val="center"/>
              <w:rPr>
                <w:rFonts w:ascii="Palemonas" w:hAnsi="Palemonas"/>
                <w:b/>
                <w:sz w:val="18"/>
                <w:szCs w:val="18"/>
                <w:lang w:val="uk-UA"/>
              </w:rPr>
            </w:pPr>
          </w:p>
        </w:tc>
      </w:tr>
      <w:tr w:rsidR="00992DB4" w:rsidRPr="000108BB" w:rsidTr="000C689B">
        <w:tc>
          <w:tcPr>
            <w:tcW w:w="2412" w:type="dxa"/>
            <w:shd w:val="clear" w:color="auto" w:fill="auto"/>
          </w:tcPr>
          <w:p w:rsidR="00992DB4" w:rsidRPr="000108BB" w:rsidRDefault="00992DB4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</w:p>
          <w:p w:rsidR="00992DB4" w:rsidRPr="000108BB" w:rsidRDefault="00992DB4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  <w:r w:rsidRPr="000108BB">
              <w:rPr>
                <w:rFonts w:ascii="Palemonas" w:hAnsi="Palemonas" w:cs="Tahoma"/>
                <w:b/>
                <w:sz w:val="16"/>
                <w:szCs w:val="16"/>
                <w:lang w:val="uk-UA"/>
              </w:rPr>
              <w:t>НАУКОВІ ІНТЕРЕСИ</w:t>
            </w:r>
          </w:p>
        </w:tc>
        <w:tc>
          <w:tcPr>
            <w:tcW w:w="7761" w:type="dxa"/>
            <w:shd w:val="clear" w:color="auto" w:fill="auto"/>
          </w:tcPr>
          <w:p w:rsidR="00992DB4" w:rsidRPr="000108BB" w:rsidRDefault="00992DB4" w:rsidP="000C689B">
            <w:pPr>
              <w:spacing w:after="0" w:line="240" w:lineRule="auto"/>
              <w:jc w:val="center"/>
              <w:rPr>
                <w:rFonts w:ascii="Palemonas" w:hAnsi="Palemonas"/>
                <w:b/>
                <w:sz w:val="18"/>
                <w:szCs w:val="18"/>
                <w:lang w:val="uk-UA"/>
              </w:rPr>
            </w:pPr>
          </w:p>
          <w:p w:rsidR="00992DB4" w:rsidRPr="000108BB" w:rsidRDefault="00992DB4" w:rsidP="000C689B">
            <w:pPr>
              <w:spacing w:after="0" w:line="240" w:lineRule="auto"/>
              <w:jc w:val="center"/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</w:pPr>
            <w:r w:rsidRPr="000108BB">
              <w:rPr>
                <w:rFonts w:ascii="Palemonas" w:hAnsi="Palemonas"/>
                <w:sz w:val="18"/>
                <w:szCs w:val="18"/>
                <w:lang w:val="uk-UA"/>
              </w:rPr>
              <w:t xml:space="preserve">Медіаекологія, еколінгвістика, </w:t>
            </w:r>
            <w:r w:rsidRPr="000108BB"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  <w:t>дослідження германських мов у кроскультурному контексті, контрастивне та типологічне дослідження лексичної семантики, соціолінгвістика, психолінгвістика, когнітивна лінгвістика</w:t>
            </w:r>
          </w:p>
          <w:p w:rsidR="00992DB4" w:rsidRPr="000108BB" w:rsidRDefault="00992DB4" w:rsidP="000C689B">
            <w:pPr>
              <w:spacing w:after="0" w:line="240" w:lineRule="auto"/>
              <w:jc w:val="center"/>
              <w:rPr>
                <w:rFonts w:ascii="Palemonas" w:hAnsi="Palemonas"/>
                <w:b/>
                <w:sz w:val="18"/>
                <w:szCs w:val="18"/>
                <w:lang w:val="uk-UA"/>
              </w:rPr>
            </w:pPr>
          </w:p>
        </w:tc>
      </w:tr>
      <w:tr w:rsidR="00992DB4" w:rsidRPr="000108BB" w:rsidTr="000C689B">
        <w:tc>
          <w:tcPr>
            <w:tcW w:w="2412" w:type="dxa"/>
            <w:shd w:val="clear" w:color="auto" w:fill="auto"/>
          </w:tcPr>
          <w:p w:rsidR="00992DB4" w:rsidRPr="000108BB" w:rsidRDefault="00992DB4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</w:p>
          <w:p w:rsidR="00992DB4" w:rsidRPr="000108BB" w:rsidRDefault="00992DB4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  <w:r w:rsidRPr="000108BB">
              <w:rPr>
                <w:rFonts w:ascii="Palemonas" w:hAnsi="Palemonas" w:cs="Tahoma"/>
                <w:b/>
                <w:sz w:val="16"/>
                <w:szCs w:val="16"/>
                <w:lang w:val="uk-UA"/>
              </w:rPr>
              <w:t>ОСНОВНІ ПУБЛІКАЦІЇ</w:t>
            </w:r>
          </w:p>
        </w:tc>
        <w:tc>
          <w:tcPr>
            <w:tcW w:w="7761" w:type="dxa"/>
            <w:shd w:val="clear" w:color="auto" w:fill="auto"/>
          </w:tcPr>
          <w:p w:rsidR="00992DB4" w:rsidRPr="000108BB" w:rsidRDefault="00992DB4" w:rsidP="000C689B">
            <w:pPr>
              <w:spacing w:after="0" w:line="240" w:lineRule="auto"/>
              <w:jc w:val="both"/>
              <w:rPr>
                <w:rFonts w:ascii="Palemonas" w:hAnsi="Palemonas"/>
                <w:b/>
                <w:sz w:val="18"/>
                <w:szCs w:val="18"/>
                <w:lang w:val="uk-UA"/>
              </w:rPr>
            </w:pPr>
          </w:p>
          <w:p w:rsidR="00992DB4" w:rsidRPr="000108BB" w:rsidRDefault="00992DB4" w:rsidP="000C689B">
            <w:pPr>
              <w:spacing w:after="0" w:line="240" w:lineRule="auto"/>
              <w:jc w:val="both"/>
              <w:rPr>
                <w:rFonts w:ascii="Palemonas" w:hAnsi="Palemonas"/>
                <w:sz w:val="18"/>
                <w:szCs w:val="18"/>
                <w:lang w:val="de-DE"/>
              </w:rPr>
            </w:pPr>
            <w:r w:rsidRPr="000108BB">
              <w:rPr>
                <w:rFonts w:ascii="Palemonas" w:hAnsi="Palemonas"/>
                <w:b/>
                <w:sz w:val="18"/>
                <w:szCs w:val="18"/>
                <w:lang w:val="uk-UA"/>
              </w:rPr>
              <w:t>Монографії</w:t>
            </w:r>
            <w:r w:rsidRPr="000108BB">
              <w:rPr>
                <w:rFonts w:ascii="Palemonas" w:hAnsi="Palemonas"/>
                <w:sz w:val="18"/>
                <w:szCs w:val="18"/>
                <w:lang w:val="de-DE"/>
              </w:rPr>
              <w:t>:</w:t>
            </w:r>
          </w:p>
          <w:p w:rsidR="00992DB4" w:rsidRPr="000108BB" w:rsidRDefault="00992DB4" w:rsidP="000C689B">
            <w:pPr>
              <w:spacing w:after="0" w:line="240" w:lineRule="auto"/>
              <w:jc w:val="both"/>
              <w:rPr>
                <w:rFonts w:ascii="Palemonas" w:hAnsi="Palemonas"/>
                <w:sz w:val="18"/>
                <w:szCs w:val="18"/>
                <w:lang w:val="de-DE"/>
              </w:rPr>
            </w:pPr>
          </w:p>
          <w:p w:rsidR="00992DB4" w:rsidRPr="000108BB" w:rsidRDefault="00992DB4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0108BB">
              <w:rPr>
                <w:rFonts w:ascii="Palemonas" w:hAnsi="Palemonas"/>
                <w:sz w:val="18"/>
                <w:szCs w:val="18"/>
              </w:rPr>
              <w:t xml:space="preserve">Материнська, О. (2018). Структура та семантика локативних меронімів у німецькій та англйській мовах. </w:t>
            </w:r>
            <w:r w:rsidRPr="000108BB">
              <w:rPr>
                <w:rFonts w:ascii="Palemonas" w:hAnsi="Palemonas"/>
                <w:sz w:val="18"/>
                <w:szCs w:val="18"/>
                <w:lang w:val="en-US"/>
              </w:rPr>
              <w:t>(</w:t>
            </w:r>
            <w:r w:rsidRPr="000108BB">
              <w:rPr>
                <w:rFonts w:ascii="Palemonas" w:hAnsi="Palemonas"/>
                <w:sz w:val="18"/>
                <w:szCs w:val="18"/>
                <w:lang w:val="de-DE"/>
              </w:rPr>
              <w:t>NIE</w:t>
            </w:r>
            <w:r w:rsidRPr="000108BB">
              <w:rPr>
                <w:rFonts w:ascii="Palemonas" w:hAnsi="Palemonas"/>
                <w:sz w:val="18"/>
                <w:szCs w:val="18"/>
                <w:lang w:val="en-US"/>
              </w:rPr>
              <w:t>)</w:t>
            </w:r>
            <w:r w:rsidRPr="000108BB">
              <w:rPr>
                <w:rFonts w:ascii="Palemonas" w:hAnsi="Palemonas"/>
                <w:sz w:val="18"/>
                <w:szCs w:val="18"/>
                <w:lang w:val="de-DE"/>
              </w:rPr>
              <w:t>literackie</w:t>
            </w:r>
            <w:r w:rsidRPr="000108BB">
              <w:rPr>
                <w:rFonts w:ascii="Palemonas" w:hAnsi="Palemonas"/>
                <w:sz w:val="18"/>
                <w:szCs w:val="18"/>
                <w:lang w:val="en-US"/>
              </w:rPr>
              <w:t xml:space="preserve"> </w:t>
            </w:r>
            <w:r w:rsidRPr="000108BB">
              <w:rPr>
                <w:rFonts w:ascii="Palemonas" w:hAnsi="Palemonas"/>
                <w:sz w:val="18"/>
                <w:szCs w:val="18"/>
                <w:lang w:val="de-DE"/>
              </w:rPr>
              <w:t>przygody</w:t>
            </w:r>
            <w:r w:rsidRPr="000108BB">
              <w:rPr>
                <w:rFonts w:ascii="Palemonas" w:hAnsi="Palemonas"/>
                <w:sz w:val="18"/>
                <w:szCs w:val="18"/>
                <w:lang w:val="en-US"/>
              </w:rPr>
              <w:t xml:space="preserve"> </w:t>
            </w:r>
            <w:r w:rsidRPr="000108BB">
              <w:rPr>
                <w:rFonts w:ascii="Palemonas" w:hAnsi="Palemonas"/>
                <w:sz w:val="18"/>
                <w:szCs w:val="18"/>
                <w:lang w:val="de-DE"/>
              </w:rPr>
              <w:t>cia</w:t>
            </w:r>
            <w:r w:rsidRPr="000108BB">
              <w:rPr>
                <w:rFonts w:ascii="Palemonas" w:hAnsi="Palemonas"/>
                <w:sz w:val="18"/>
                <w:szCs w:val="18"/>
                <w:lang w:val="en-US"/>
              </w:rPr>
              <w:t>ł</w:t>
            </w:r>
            <w:r w:rsidRPr="000108BB">
              <w:rPr>
                <w:rFonts w:ascii="Palemonas" w:hAnsi="Palemonas"/>
                <w:sz w:val="18"/>
                <w:szCs w:val="18"/>
                <w:lang w:val="de-DE"/>
              </w:rPr>
              <w:t>a</w:t>
            </w:r>
            <w:r w:rsidRPr="000108BB">
              <w:rPr>
                <w:rFonts w:ascii="Palemonas" w:hAnsi="Palemonas"/>
                <w:sz w:val="18"/>
                <w:szCs w:val="18"/>
                <w:lang w:val="en-US"/>
              </w:rPr>
              <w:t xml:space="preserve">, </w:t>
            </w:r>
            <w:r w:rsidRPr="000108BB">
              <w:rPr>
                <w:rFonts w:ascii="Palemonas" w:hAnsi="Palemonas"/>
                <w:sz w:val="18"/>
                <w:szCs w:val="18"/>
                <w:lang w:val="de-DE"/>
              </w:rPr>
              <w:t>Tom</w:t>
            </w:r>
            <w:r w:rsidRPr="000108BB">
              <w:rPr>
                <w:rFonts w:ascii="Palemonas" w:hAnsi="Palemonas"/>
                <w:sz w:val="18"/>
                <w:szCs w:val="18"/>
                <w:lang w:val="en-US"/>
              </w:rPr>
              <w:t xml:space="preserve"> </w:t>
            </w:r>
            <w:r w:rsidRPr="000108BB">
              <w:rPr>
                <w:rFonts w:ascii="Palemonas" w:hAnsi="Palemonas"/>
                <w:sz w:val="18"/>
                <w:szCs w:val="18"/>
                <w:lang w:val="de-DE"/>
              </w:rPr>
              <w:t>IV</w:t>
            </w:r>
            <w:r w:rsidRPr="000108BB">
              <w:rPr>
                <w:rFonts w:ascii="Palemonas" w:hAnsi="Palemonas"/>
                <w:sz w:val="18"/>
                <w:szCs w:val="18"/>
                <w:lang w:val="en-US"/>
              </w:rPr>
              <w:t xml:space="preserve"> </w:t>
            </w:r>
            <w:r w:rsidRPr="000108BB">
              <w:rPr>
                <w:rFonts w:ascii="Palemonas" w:hAnsi="Palemonas"/>
                <w:sz w:val="18"/>
                <w:szCs w:val="18"/>
                <w:lang w:val="de-DE"/>
              </w:rPr>
              <w:t>serii</w:t>
            </w:r>
            <w:r w:rsidRPr="000108BB">
              <w:rPr>
                <w:rFonts w:ascii="Palemonas" w:hAnsi="Palemonas"/>
                <w:sz w:val="18"/>
                <w:szCs w:val="18"/>
                <w:lang w:val="en-US"/>
              </w:rPr>
              <w:t xml:space="preserve"> „</w:t>
            </w:r>
            <w:r w:rsidRPr="000108BB">
              <w:rPr>
                <w:rFonts w:ascii="Palemonas" w:hAnsi="Palemonas"/>
                <w:sz w:val="18"/>
                <w:szCs w:val="18"/>
                <w:lang w:val="de-DE"/>
              </w:rPr>
              <w:t>Problemy</w:t>
            </w:r>
            <w:r w:rsidRPr="000108BB">
              <w:rPr>
                <w:rFonts w:ascii="Palemonas" w:hAnsi="Palemonas"/>
                <w:sz w:val="18"/>
                <w:szCs w:val="18"/>
                <w:lang w:val="en-US"/>
              </w:rPr>
              <w:t xml:space="preserve"> </w:t>
            </w:r>
            <w:r w:rsidRPr="000108BB">
              <w:rPr>
                <w:rFonts w:ascii="Palemonas" w:hAnsi="Palemonas"/>
                <w:sz w:val="18"/>
                <w:szCs w:val="18"/>
                <w:lang w:val="de-DE"/>
              </w:rPr>
              <w:t>wsp</w:t>
            </w:r>
            <w:r w:rsidRPr="000108BB">
              <w:rPr>
                <w:rFonts w:ascii="Palemonas" w:hAnsi="Palemonas"/>
                <w:sz w:val="18"/>
                <w:szCs w:val="18"/>
                <w:lang w:val="en-US"/>
              </w:rPr>
              <w:t>ół</w:t>
            </w:r>
            <w:r w:rsidRPr="000108BB">
              <w:rPr>
                <w:rFonts w:ascii="Palemonas" w:hAnsi="Palemonas"/>
                <w:sz w:val="18"/>
                <w:szCs w:val="18"/>
                <w:lang w:val="de-DE"/>
              </w:rPr>
              <w:t>czesnej</w:t>
            </w:r>
            <w:r w:rsidRPr="000108BB">
              <w:rPr>
                <w:rFonts w:ascii="Palemonas" w:hAnsi="Palemonas"/>
                <w:sz w:val="18"/>
                <w:szCs w:val="18"/>
                <w:lang w:val="en-US"/>
              </w:rPr>
              <w:t xml:space="preserve"> </w:t>
            </w:r>
            <w:r w:rsidRPr="000108BB">
              <w:rPr>
                <w:rFonts w:ascii="Palemonas" w:hAnsi="Palemonas"/>
                <w:sz w:val="18"/>
                <w:szCs w:val="18"/>
                <w:lang w:val="de-DE"/>
              </w:rPr>
              <w:t>humanistyki</w:t>
            </w:r>
            <w:r w:rsidRPr="000108BB">
              <w:rPr>
                <w:rFonts w:ascii="Palemonas" w:hAnsi="Palemonas"/>
                <w:sz w:val="18"/>
                <w:szCs w:val="18"/>
                <w:lang w:val="en-US"/>
              </w:rPr>
              <w:t>” [</w:t>
            </w:r>
            <w:r w:rsidRPr="000108BB">
              <w:rPr>
                <w:rFonts w:ascii="Palemonas" w:hAnsi="Palemonas"/>
                <w:sz w:val="18"/>
                <w:szCs w:val="18"/>
                <w:lang w:val="de-DE"/>
              </w:rPr>
              <w:t>Red</w:t>
            </w:r>
            <w:r w:rsidRPr="000108BB">
              <w:rPr>
                <w:rFonts w:ascii="Palemonas" w:hAnsi="Palemonas"/>
                <w:sz w:val="18"/>
                <w:szCs w:val="18"/>
                <w:lang w:val="en-US"/>
              </w:rPr>
              <w:t xml:space="preserve">. </w:t>
            </w:r>
            <w:r w:rsidRPr="000108BB">
              <w:rPr>
                <w:rFonts w:ascii="Palemonas" w:hAnsi="Palemonas"/>
                <w:sz w:val="18"/>
                <w:szCs w:val="18"/>
                <w:lang w:val="de-DE"/>
              </w:rPr>
              <w:t>nauk</w:t>
            </w:r>
            <w:r w:rsidRPr="000108BB">
              <w:rPr>
                <w:rFonts w:ascii="Palemonas" w:hAnsi="Palemonas"/>
                <w:sz w:val="18"/>
                <w:szCs w:val="18"/>
                <w:lang w:val="en-US"/>
              </w:rPr>
              <w:t xml:space="preserve">. </w:t>
            </w:r>
            <w:r w:rsidRPr="000108BB">
              <w:rPr>
                <w:rFonts w:ascii="Palemonas" w:hAnsi="Palemonas"/>
                <w:sz w:val="18"/>
                <w:szCs w:val="18"/>
                <w:lang w:val="de-DE"/>
              </w:rPr>
              <w:t>t</w:t>
            </w:r>
            <w:r w:rsidRPr="000108BB">
              <w:rPr>
                <w:rFonts w:ascii="Palemonas" w:hAnsi="Palemonas"/>
                <w:sz w:val="18"/>
                <w:szCs w:val="18"/>
                <w:lang w:val="en-US"/>
              </w:rPr>
              <w:t xml:space="preserve">. </w:t>
            </w:r>
            <w:r w:rsidRPr="000108BB">
              <w:rPr>
                <w:rFonts w:ascii="Palemonas" w:hAnsi="Palemonas"/>
                <w:sz w:val="18"/>
                <w:szCs w:val="18"/>
                <w:lang w:val="de-DE"/>
              </w:rPr>
              <w:t>Monika</w:t>
            </w:r>
            <w:r w:rsidRPr="000108BB">
              <w:rPr>
                <w:rFonts w:ascii="Palemonas" w:hAnsi="Palemonas"/>
                <w:sz w:val="18"/>
                <w:szCs w:val="18"/>
                <w:lang w:val="en-US"/>
              </w:rPr>
              <w:t xml:space="preserve"> Ż</w:t>
            </w:r>
            <w:r w:rsidRPr="000108BB">
              <w:rPr>
                <w:rFonts w:ascii="Palemonas" w:hAnsi="Palemonas"/>
                <w:sz w:val="18"/>
                <w:szCs w:val="18"/>
                <w:lang w:val="de-DE"/>
              </w:rPr>
              <w:t>mudzka</w:t>
            </w:r>
            <w:r w:rsidRPr="000108BB">
              <w:rPr>
                <w:rFonts w:ascii="Palemonas" w:hAnsi="Palemonas"/>
                <w:sz w:val="18"/>
                <w:szCs w:val="18"/>
                <w:lang w:val="en-US"/>
              </w:rPr>
              <w:t xml:space="preserve">, </w:t>
            </w:r>
            <w:r w:rsidRPr="000108BB">
              <w:rPr>
                <w:rFonts w:ascii="Palemonas" w:hAnsi="Palemonas"/>
                <w:sz w:val="18"/>
                <w:szCs w:val="18"/>
                <w:lang w:val="de-DE"/>
              </w:rPr>
              <w:t>Mariya</w:t>
            </w:r>
            <w:r w:rsidRPr="000108BB">
              <w:rPr>
                <w:rFonts w:ascii="Palemonas" w:hAnsi="Palemonas"/>
                <w:sz w:val="18"/>
                <w:szCs w:val="18"/>
                <w:lang w:val="en-US"/>
              </w:rPr>
              <w:t xml:space="preserve"> </w:t>
            </w:r>
            <w:r w:rsidRPr="000108BB">
              <w:rPr>
                <w:rFonts w:ascii="Palemonas" w:hAnsi="Palemonas"/>
                <w:sz w:val="18"/>
                <w:szCs w:val="18"/>
                <w:lang w:val="de-DE"/>
              </w:rPr>
              <w:t>Bracka</w:t>
            </w:r>
            <w:r w:rsidRPr="000108BB">
              <w:rPr>
                <w:rFonts w:ascii="Palemonas" w:hAnsi="Palemonas"/>
                <w:sz w:val="18"/>
                <w:szCs w:val="18"/>
                <w:lang w:val="en-US"/>
              </w:rPr>
              <w:t xml:space="preserve">]. </w:t>
            </w:r>
            <w:r w:rsidRPr="000108BB">
              <w:rPr>
                <w:rFonts w:ascii="Palemonas" w:hAnsi="Palemonas"/>
                <w:sz w:val="18"/>
                <w:szCs w:val="18"/>
                <w:lang w:val="de-DE"/>
              </w:rPr>
              <w:t>Gda</w:t>
            </w:r>
            <w:r w:rsidRPr="000108BB">
              <w:rPr>
                <w:rFonts w:ascii="Palemonas" w:hAnsi="Palemonas"/>
                <w:sz w:val="18"/>
                <w:szCs w:val="18"/>
                <w:lang w:val="en-US"/>
              </w:rPr>
              <w:t>ń</w:t>
            </w:r>
            <w:r w:rsidRPr="000108BB">
              <w:rPr>
                <w:rFonts w:ascii="Palemonas" w:hAnsi="Palemonas"/>
                <w:sz w:val="18"/>
                <w:szCs w:val="18"/>
                <w:lang w:val="de-DE"/>
              </w:rPr>
              <w:t>sk</w:t>
            </w:r>
            <w:r w:rsidRPr="000108BB">
              <w:rPr>
                <w:rFonts w:ascii="Palemonas" w:hAnsi="Palemonas"/>
                <w:sz w:val="18"/>
                <w:szCs w:val="18"/>
                <w:lang w:val="en-US"/>
              </w:rPr>
              <w:t>–</w:t>
            </w:r>
            <w:r w:rsidRPr="000108BB">
              <w:rPr>
                <w:rFonts w:ascii="Palemonas" w:hAnsi="Palemonas"/>
                <w:sz w:val="18"/>
                <w:szCs w:val="18"/>
                <w:lang w:val="de-DE"/>
              </w:rPr>
              <w:t>Kij</w:t>
            </w:r>
            <w:r w:rsidRPr="000108BB">
              <w:rPr>
                <w:rFonts w:ascii="Palemonas" w:hAnsi="Palemonas"/>
                <w:sz w:val="18"/>
                <w:szCs w:val="18"/>
                <w:lang w:val="en-US"/>
              </w:rPr>
              <w:t>ó</w:t>
            </w:r>
            <w:r w:rsidRPr="000108BB">
              <w:rPr>
                <w:rFonts w:ascii="Palemonas" w:hAnsi="Palemonas"/>
                <w:sz w:val="18"/>
                <w:szCs w:val="18"/>
                <w:lang w:val="de-DE"/>
              </w:rPr>
              <w:t>w</w:t>
            </w:r>
            <w:r w:rsidRPr="000108BB">
              <w:rPr>
                <w:rFonts w:ascii="Palemonas" w:hAnsi="Palemonas"/>
                <w:sz w:val="18"/>
                <w:szCs w:val="18"/>
                <w:lang w:val="en-US"/>
              </w:rPr>
              <w:t xml:space="preserve">: </w:t>
            </w:r>
            <w:r w:rsidRPr="000108BB">
              <w:rPr>
                <w:rFonts w:ascii="Palemonas" w:hAnsi="Palemonas"/>
                <w:sz w:val="18"/>
                <w:szCs w:val="18"/>
                <w:lang w:val="de-DE"/>
              </w:rPr>
              <w:t>Wydawnictwo</w:t>
            </w:r>
            <w:r w:rsidRPr="000108BB">
              <w:rPr>
                <w:rFonts w:ascii="Palemonas" w:hAnsi="Palemonas"/>
                <w:sz w:val="18"/>
                <w:szCs w:val="18"/>
                <w:lang w:val="en-US"/>
              </w:rPr>
              <w:t xml:space="preserve"> </w:t>
            </w:r>
            <w:r w:rsidRPr="000108BB">
              <w:rPr>
                <w:rFonts w:ascii="Palemonas" w:hAnsi="Palemonas"/>
                <w:sz w:val="18"/>
                <w:szCs w:val="18"/>
                <w:lang w:val="de-DE"/>
              </w:rPr>
              <w:t>Athenae</w:t>
            </w:r>
            <w:r w:rsidRPr="000108BB">
              <w:rPr>
                <w:rFonts w:ascii="Palemonas" w:hAnsi="Palemonas"/>
                <w:sz w:val="18"/>
                <w:szCs w:val="18"/>
                <w:lang w:val="en-US"/>
              </w:rPr>
              <w:t xml:space="preserve"> </w:t>
            </w:r>
            <w:r w:rsidRPr="000108BB">
              <w:rPr>
                <w:rFonts w:ascii="Palemonas" w:hAnsi="Palemonas"/>
                <w:sz w:val="18"/>
                <w:szCs w:val="18"/>
                <w:lang w:val="de-DE"/>
              </w:rPr>
              <w:t>Gedanenses</w:t>
            </w:r>
            <w:r w:rsidRPr="000108BB">
              <w:rPr>
                <w:rFonts w:ascii="Palemonas" w:hAnsi="Palemonas"/>
                <w:sz w:val="18"/>
                <w:szCs w:val="18"/>
                <w:lang w:val="en-US"/>
              </w:rPr>
              <w:t xml:space="preserve">, 2018. </w:t>
            </w:r>
            <w:r w:rsidRPr="000108BB">
              <w:rPr>
                <w:rFonts w:ascii="Palemonas" w:hAnsi="Palemonas"/>
                <w:sz w:val="18"/>
                <w:szCs w:val="18"/>
                <w:lang w:val="de-DE"/>
              </w:rPr>
              <w:t>C</w:t>
            </w:r>
            <w:r w:rsidRPr="000108BB">
              <w:rPr>
                <w:rFonts w:ascii="Palemonas" w:hAnsi="Palemonas"/>
                <w:sz w:val="18"/>
                <w:szCs w:val="18"/>
                <w:lang w:val="en-US"/>
              </w:rPr>
              <w:t xml:space="preserve">. 109 -122. </w:t>
            </w:r>
            <w:r w:rsidRPr="000108BB">
              <w:rPr>
                <w:rFonts w:ascii="Palemonas" w:hAnsi="Palemonas"/>
                <w:sz w:val="18"/>
                <w:szCs w:val="18"/>
                <w:lang w:val="de-DE"/>
              </w:rPr>
              <w:t>ISBN</w:t>
            </w:r>
            <w:r w:rsidRPr="000108BB">
              <w:rPr>
                <w:rFonts w:ascii="Palemonas" w:hAnsi="Palemonas"/>
                <w:sz w:val="18"/>
                <w:szCs w:val="18"/>
                <w:lang w:val="en-US"/>
              </w:rPr>
              <w:t xml:space="preserve"> </w:t>
            </w:r>
            <w:r w:rsidRPr="000108BB">
              <w:rPr>
                <w:rFonts w:ascii="Palemonas" w:hAnsi="Palemonas"/>
                <w:sz w:val="18"/>
                <w:szCs w:val="18"/>
                <w:lang w:val="de-DE"/>
              </w:rPr>
              <w:t>tomu</w:t>
            </w:r>
            <w:r w:rsidRPr="000108BB">
              <w:rPr>
                <w:rFonts w:ascii="Palemonas" w:hAnsi="Palemonas"/>
                <w:sz w:val="18"/>
                <w:szCs w:val="18"/>
                <w:lang w:val="en-US"/>
              </w:rPr>
              <w:t xml:space="preserve"> </w:t>
            </w:r>
            <w:r w:rsidRPr="000108BB">
              <w:rPr>
                <w:rFonts w:ascii="Palemonas" w:hAnsi="Palemonas"/>
                <w:sz w:val="18"/>
                <w:szCs w:val="18"/>
                <w:lang w:val="de-DE"/>
              </w:rPr>
              <w:t>IV</w:t>
            </w:r>
            <w:r w:rsidRPr="000108BB">
              <w:rPr>
                <w:rFonts w:ascii="Palemonas" w:hAnsi="Palemonas"/>
                <w:sz w:val="18"/>
                <w:szCs w:val="18"/>
                <w:lang w:val="en-US"/>
              </w:rPr>
              <w:t xml:space="preserve"> 978-83-64706-46-2 (</w:t>
            </w:r>
            <w:r w:rsidRPr="000108BB">
              <w:rPr>
                <w:rFonts w:ascii="Palemonas" w:hAnsi="Palemonas"/>
                <w:sz w:val="18"/>
                <w:szCs w:val="18"/>
              </w:rPr>
              <w:t>Закордонне</w:t>
            </w:r>
            <w:r w:rsidRPr="000108BB">
              <w:rPr>
                <w:rFonts w:ascii="Palemonas" w:hAnsi="Palemonas"/>
                <w:sz w:val="18"/>
                <w:szCs w:val="18"/>
                <w:lang w:val="en-US"/>
              </w:rPr>
              <w:t xml:space="preserve"> </w:t>
            </w:r>
            <w:r w:rsidRPr="000108BB">
              <w:rPr>
                <w:rFonts w:ascii="Palemonas" w:hAnsi="Palemonas"/>
                <w:sz w:val="18"/>
                <w:szCs w:val="18"/>
              </w:rPr>
              <w:t>видання</w:t>
            </w:r>
            <w:r w:rsidRPr="000108BB">
              <w:rPr>
                <w:rFonts w:ascii="Palemonas" w:hAnsi="Palemonas"/>
                <w:sz w:val="18"/>
                <w:szCs w:val="18"/>
                <w:lang w:val="en-US"/>
              </w:rPr>
              <w:t xml:space="preserve">, </w:t>
            </w:r>
            <w:r w:rsidRPr="000108BB">
              <w:rPr>
                <w:rFonts w:ascii="Palemonas" w:hAnsi="Palemonas"/>
                <w:sz w:val="18"/>
                <w:szCs w:val="18"/>
              </w:rPr>
              <w:t>колективна</w:t>
            </w:r>
            <w:r w:rsidRPr="000108BB">
              <w:rPr>
                <w:rFonts w:ascii="Palemonas" w:hAnsi="Palemonas"/>
                <w:sz w:val="18"/>
                <w:szCs w:val="18"/>
                <w:lang w:val="en-US"/>
              </w:rPr>
              <w:t xml:space="preserve"> </w:t>
            </w:r>
            <w:r w:rsidRPr="000108BB">
              <w:rPr>
                <w:rFonts w:ascii="Palemonas" w:hAnsi="Palemonas"/>
                <w:sz w:val="18"/>
                <w:szCs w:val="18"/>
              </w:rPr>
              <w:t>монографія</w:t>
            </w:r>
            <w:r w:rsidRPr="000108BB">
              <w:rPr>
                <w:rFonts w:ascii="Palemonas" w:hAnsi="Palemonas"/>
                <w:sz w:val="18"/>
                <w:szCs w:val="18"/>
                <w:lang w:val="en-US"/>
              </w:rPr>
              <w:t>).</w:t>
            </w:r>
          </w:p>
          <w:p w:rsidR="00992DB4" w:rsidRPr="000108BB" w:rsidRDefault="00992DB4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</w:p>
          <w:p w:rsidR="00992DB4" w:rsidRPr="000108BB" w:rsidRDefault="00992DB4" w:rsidP="000C689B">
            <w:pPr>
              <w:spacing w:after="0" w:line="240" w:lineRule="auto"/>
              <w:jc w:val="center"/>
              <w:rPr>
                <w:rStyle w:val="a4"/>
                <w:rFonts w:ascii="Palemonas" w:hAnsi="Palemonas"/>
                <w:sz w:val="18"/>
                <w:szCs w:val="18"/>
                <w:lang w:val="de-DE"/>
              </w:rPr>
            </w:pPr>
            <w:r w:rsidRPr="000108BB">
              <w:rPr>
                <w:rFonts w:ascii="Palemonas" w:hAnsi="Palemonas"/>
                <w:sz w:val="18"/>
                <w:szCs w:val="18"/>
                <w:lang w:val="de-DE"/>
              </w:rPr>
              <w:t>Materynska</w:t>
            </w:r>
            <w:r w:rsidRPr="000108BB">
              <w:rPr>
                <w:rFonts w:ascii="Palemonas" w:hAnsi="Palemonas"/>
                <w:sz w:val="18"/>
                <w:szCs w:val="18"/>
                <w:lang w:val="uk-UA"/>
              </w:rPr>
              <w:t>,</w:t>
            </w:r>
            <w:r w:rsidRPr="000108BB">
              <w:rPr>
                <w:rFonts w:ascii="Palemonas" w:hAnsi="Palemonas"/>
                <w:sz w:val="18"/>
                <w:szCs w:val="18"/>
                <w:lang w:val="de-DE"/>
              </w:rPr>
              <w:t xml:space="preserve"> O. (2012)</w:t>
            </w:r>
            <w:r w:rsidRPr="000108BB">
              <w:rPr>
                <w:rFonts w:ascii="Palemonas" w:hAnsi="Palemonas"/>
                <w:sz w:val="18"/>
                <w:szCs w:val="18"/>
                <w:lang w:val="uk-UA"/>
              </w:rPr>
              <w:t>.</w:t>
            </w:r>
            <w:r w:rsidRPr="000108BB">
              <w:rPr>
                <w:rFonts w:ascii="Palemonas" w:hAnsi="Palemonas"/>
                <w:sz w:val="18"/>
                <w:szCs w:val="18"/>
                <w:lang w:val="de-DE"/>
              </w:rPr>
              <w:t xml:space="preserve"> Typologie der Körperteilbenennungen: [Monographie / [Hgg. Andrzej Kątny, Katarzyna Lukas, Czesława Schatte]. Frankfurt am Main, Berlin, Bern, Bruxelles, New-York, Oxford, Warszawa, Wien: Peter Lang. 246 S. (Danziger Beiträge zur Germanistik. Bd. 41.). DOI: </w:t>
            </w:r>
            <w:hyperlink r:id="rId14" w:history="1">
              <w:r w:rsidRPr="000108BB">
                <w:rPr>
                  <w:rStyle w:val="a4"/>
                  <w:rFonts w:ascii="Palemonas" w:hAnsi="Palemonas"/>
                  <w:sz w:val="18"/>
                  <w:szCs w:val="18"/>
                  <w:lang w:val="de-DE"/>
                </w:rPr>
                <w:t>https://doi.org/10.3726/978-3-653-02275-9/1</w:t>
              </w:r>
            </w:hyperlink>
          </w:p>
          <w:p w:rsidR="00992DB4" w:rsidRPr="000108BB" w:rsidRDefault="00992DB4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de-DE"/>
              </w:rPr>
            </w:pPr>
          </w:p>
          <w:p w:rsidR="00992DB4" w:rsidRPr="000108BB" w:rsidRDefault="00992DB4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de-DE"/>
              </w:rPr>
            </w:pPr>
            <w:r w:rsidRPr="000108BB">
              <w:rPr>
                <w:rFonts w:ascii="Palemonas" w:hAnsi="Palemonas"/>
                <w:sz w:val="18"/>
                <w:szCs w:val="18"/>
                <w:lang w:val="uk-UA"/>
              </w:rPr>
              <w:t xml:space="preserve">Материнська, О. (2012). </w:t>
            </w:r>
            <w:r w:rsidRPr="000108BB">
              <w:rPr>
                <w:rFonts w:ascii="Palemonas" w:hAnsi="Palemonas"/>
                <w:sz w:val="18"/>
                <w:szCs w:val="18"/>
                <w:lang w:val="en-US"/>
              </w:rPr>
              <w:t>Меронімічні</w:t>
            </w:r>
            <w:r w:rsidRPr="000108BB">
              <w:rPr>
                <w:rFonts w:ascii="Palemonas" w:hAnsi="Palemonas"/>
                <w:sz w:val="18"/>
                <w:szCs w:val="18"/>
                <w:lang w:val="de-DE"/>
              </w:rPr>
              <w:t xml:space="preserve"> </w:t>
            </w:r>
            <w:r w:rsidRPr="000108BB">
              <w:rPr>
                <w:rFonts w:ascii="Palemonas" w:hAnsi="Palemonas"/>
                <w:sz w:val="18"/>
                <w:szCs w:val="18"/>
                <w:lang w:val="en-US"/>
              </w:rPr>
              <w:t>відношення</w:t>
            </w:r>
            <w:r w:rsidRPr="000108BB">
              <w:rPr>
                <w:rFonts w:ascii="Palemonas" w:hAnsi="Palemonas"/>
                <w:sz w:val="18"/>
                <w:szCs w:val="18"/>
                <w:lang w:val="de-DE"/>
              </w:rPr>
              <w:t xml:space="preserve"> </w:t>
            </w:r>
            <w:r w:rsidRPr="000108BB">
              <w:rPr>
                <w:rFonts w:ascii="Palemonas" w:hAnsi="Palemonas"/>
                <w:sz w:val="18"/>
                <w:szCs w:val="18"/>
                <w:lang w:val="en-US"/>
              </w:rPr>
              <w:t>в</w:t>
            </w:r>
            <w:r w:rsidRPr="000108BB">
              <w:rPr>
                <w:rFonts w:ascii="Palemonas" w:hAnsi="Palemonas"/>
                <w:sz w:val="18"/>
                <w:szCs w:val="18"/>
                <w:lang w:val="de-DE"/>
              </w:rPr>
              <w:t xml:space="preserve"> </w:t>
            </w:r>
            <w:r w:rsidRPr="000108BB">
              <w:rPr>
                <w:rFonts w:ascii="Palemonas" w:hAnsi="Palemonas"/>
                <w:sz w:val="18"/>
                <w:szCs w:val="18"/>
                <w:lang w:val="en-US"/>
              </w:rPr>
              <w:t>лексичній</w:t>
            </w:r>
            <w:r w:rsidRPr="000108BB">
              <w:rPr>
                <w:rFonts w:ascii="Palemonas" w:hAnsi="Palemonas"/>
                <w:sz w:val="18"/>
                <w:szCs w:val="18"/>
                <w:lang w:val="de-DE"/>
              </w:rPr>
              <w:t xml:space="preserve"> </w:t>
            </w:r>
            <w:r w:rsidRPr="000108BB">
              <w:rPr>
                <w:rFonts w:ascii="Palemonas" w:hAnsi="Palemonas"/>
                <w:sz w:val="18"/>
                <w:szCs w:val="18"/>
                <w:lang w:val="en-US"/>
              </w:rPr>
              <w:t>системі</w:t>
            </w:r>
            <w:r w:rsidRPr="000108BB">
              <w:rPr>
                <w:rFonts w:ascii="Palemonas" w:hAnsi="Palemonas"/>
                <w:sz w:val="18"/>
                <w:szCs w:val="18"/>
                <w:lang w:val="de-DE"/>
              </w:rPr>
              <w:t xml:space="preserve"> </w:t>
            </w:r>
            <w:r w:rsidRPr="000108BB">
              <w:rPr>
                <w:rFonts w:ascii="Palemonas" w:hAnsi="Palemonas"/>
                <w:sz w:val="18"/>
                <w:szCs w:val="18"/>
                <w:lang w:val="en-US"/>
              </w:rPr>
              <w:t>німецької</w:t>
            </w:r>
            <w:r w:rsidRPr="000108BB">
              <w:rPr>
                <w:rFonts w:ascii="Palemonas" w:hAnsi="Palemonas"/>
                <w:sz w:val="18"/>
                <w:szCs w:val="18"/>
                <w:lang w:val="de-DE"/>
              </w:rPr>
              <w:t xml:space="preserve"> </w:t>
            </w:r>
            <w:r w:rsidRPr="000108BB">
              <w:rPr>
                <w:rFonts w:ascii="Palemonas" w:hAnsi="Palemonas"/>
                <w:sz w:val="18"/>
                <w:szCs w:val="18"/>
                <w:lang w:val="en-US"/>
              </w:rPr>
              <w:t>та</w:t>
            </w:r>
            <w:r w:rsidRPr="000108BB">
              <w:rPr>
                <w:rFonts w:ascii="Palemonas" w:hAnsi="Palemonas"/>
                <w:sz w:val="18"/>
                <w:szCs w:val="18"/>
                <w:lang w:val="de-DE"/>
              </w:rPr>
              <w:t xml:space="preserve"> </w:t>
            </w:r>
            <w:r w:rsidRPr="000108BB">
              <w:rPr>
                <w:rFonts w:ascii="Palemonas" w:hAnsi="Palemonas"/>
                <w:sz w:val="18"/>
                <w:szCs w:val="18"/>
                <w:lang w:val="en-US"/>
              </w:rPr>
              <w:t>англійської</w:t>
            </w:r>
            <w:r w:rsidRPr="000108BB">
              <w:rPr>
                <w:rFonts w:ascii="Palemonas" w:hAnsi="Palemonas"/>
                <w:sz w:val="18"/>
                <w:szCs w:val="18"/>
                <w:lang w:val="de-DE"/>
              </w:rPr>
              <w:t xml:space="preserve"> </w:t>
            </w:r>
            <w:r w:rsidRPr="000108BB">
              <w:rPr>
                <w:rFonts w:ascii="Palemonas" w:hAnsi="Palemonas"/>
                <w:sz w:val="18"/>
                <w:szCs w:val="18"/>
                <w:lang w:val="en-US"/>
              </w:rPr>
              <w:t>мов</w:t>
            </w:r>
            <w:r w:rsidRPr="000108BB">
              <w:rPr>
                <w:rFonts w:ascii="Palemonas" w:hAnsi="Palemonas"/>
                <w:sz w:val="18"/>
                <w:szCs w:val="18"/>
                <w:lang w:val="de-DE"/>
              </w:rPr>
              <w:t>: [</w:t>
            </w:r>
            <w:r w:rsidRPr="000108BB">
              <w:rPr>
                <w:rFonts w:ascii="Palemonas" w:hAnsi="Palemonas"/>
                <w:sz w:val="18"/>
                <w:szCs w:val="18"/>
                <w:lang w:val="en-US"/>
              </w:rPr>
              <w:t>монографія</w:t>
            </w:r>
            <w:r w:rsidRPr="000108BB">
              <w:rPr>
                <w:rFonts w:ascii="Palemonas" w:hAnsi="Palemonas"/>
                <w:sz w:val="18"/>
                <w:szCs w:val="18"/>
                <w:lang w:val="de-DE"/>
              </w:rPr>
              <w:t xml:space="preserve">]. </w:t>
            </w:r>
            <w:r w:rsidRPr="000108BB">
              <w:rPr>
                <w:rFonts w:ascii="Palemonas" w:hAnsi="Palemonas"/>
                <w:sz w:val="18"/>
                <w:szCs w:val="18"/>
                <w:lang w:val="en-US"/>
              </w:rPr>
              <w:t>Донецьк</w:t>
            </w:r>
            <w:r w:rsidRPr="000108BB">
              <w:rPr>
                <w:rFonts w:ascii="Palemonas" w:hAnsi="Palemonas"/>
                <w:sz w:val="18"/>
                <w:szCs w:val="18"/>
                <w:lang w:val="uk-UA"/>
              </w:rPr>
              <w:t>.</w:t>
            </w:r>
            <w:r w:rsidRPr="000108BB">
              <w:rPr>
                <w:rFonts w:ascii="Palemonas" w:hAnsi="Palemonas"/>
                <w:sz w:val="18"/>
                <w:szCs w:val="18"/>
                <w:lang w:val="de-DE"/>
              </w:rPr>
              <w:t xml:space="preserve"> 360 </w:t>
            </w:r>
            <w:r w:rsidRPr="000108BB">
              <w:rPr>
                <w:rFonts w:ascii="Palemonas" w:hAnsi="Palemonas"/>
                <w:sz w:val="18"/>
                <w:szCs w:val="18"/>
                <w:lang w:val="en-US"/>
              </w:rPr>
              <w:t>с</w:t>
            </w:r>
            <w:r w:rsidRPr="000108BB">
              <w:rPr>
                <w:rFonts w:ascii="Palemonas" w:hAnsi="Palemonas"/>
                <w:sz w:val="18"/>
                <w:szCs w:val="18"/>
                <w:lang w:val="de-DE"/>
              </w:rPr>
              <w:t>. (</w:t>
            </w:r>
            <w:r w:rsidRPr="000108BB">
              <w:rPr>
                <w:rFonts w:ascii="Palemonas" w:hAnsi="Palemonas"/>
                <w:sz w:val="18"/>
                <w:szCs w:val="18"/>
                <w:lang w:val="en-US"/>
              </w:rPr>
              <w:t>Типологічні</w:t>
            </w:r>
            <w:r w:rsidRPr="000108BB">
              <w:rPr>
                <w:rFonts w:ascii="Palemonas" w:hAnsi="Palemonas"/>
                <w:sz w:val="18"/>
                <w:szCs w:val="18"/>
                <w:lang w:val="de-DE"/>
              </w:rPr>
              <w:t xml:space="preserve">, </w:t>
            </w:r>
            <w:r w:rsidRPr="000108BB">
              <w:rPr>
                <w:rFonts w:ascii="Palemonas" w:hAnsi="Palemonas"/>
                <w:sz w:val="18"/>
                <w:szCs w:val="18"/>
                <w:lang w:val="en-US"/>
              </w:rPr>
              <w:t>зіставні</w:t>
            </w:r>
            <w:r w:rsidRPr="000108BB">
              <w:rPr>
                <w:rFonts w:ascii="Palemonas" w:hAnsi="Palemonas"/>
                <w:sz w:val="18"/>
                <w:szCs w:val="18"/>
                <w:lang w:val="de-DE"/>
              </w:rPr>
              <w:t xml:space="preserve">, </w:t>
            </w:r>
            <w:r w:rsidRPr="000108BB">
              <w:rPr>
                <w:rFonts w:ascii="Palemonas" w:hAnsi="Palemonas"/>
                <w:sz w:val="18"/>
                <w:szCs w:val="18"/>
                <w:lang w:val="en-US"/>
              </w:rPr>
              <w:t>діахронічні</w:t>
            </w:r>
            <w:r w:rsidRPr="000108BB">
              <w:rPr>
                <w:rFonts w:ascii="Palemonas" w:hAnsi="Palemonas"/>
                <w:sz w:val="18"/>
                <w:szCs w:val="18"/>
                <w:lang w:val="de-DE"/>
              </w:rPr>
              <w:t xml:space="preserve"> </w:t>
            </w:r>
            <w:r w:rsidRPr="000108BB">
              <w:rPr>
                <w:rFonts w:ascii="Palemonas" w:hAnsi="Palemonas"/>
                <w:sz w:val="18"/>
                <w:szCs w:val="18"/>
                <w:lang w:val="en-US"/>
              </w:rPr>
              <w:t>дослідження</w:t>
            </w:r>
            <w:r w:rsidRPr="000108BB">
              <w:rPr>
                <w:rFonts w:ascii="Palemonas" w:hAnsi="Palemonas"/>
                <w:sz w:val="18"/>
                <w:szCs w:val="18"/>
                <w:lang w:val="de-DE"/>
              </w:rPr>
              <w:t xml:space="preserve">. </w:t>
            </w:r>
            <w:r w:rsidRPr="000108BB">
              <w:rPr>
                <w:rFonts w:ascii="Palemonas" w:hAnsi="Palemonas"/>
                <w:sz w:val="18"/>
                <w:szCs w:val="18"/>
                <w:lang w:val="en-US"/>
              </w:rPr>
              <w:t>Т</w:t>
            </w:r>
            <w:r w:rsidRPr="000108BB">
              <w:rPr>
                <w:rFonts w:ascii="Palemonas" w:hAnsi="Palemonas"/>
                <w:sz w:val="18"/>
                <w:szCs w:val="18"/>
                <w:lang w:val="de-DE"/>
              </w:rPr>
              <w:t>. 8.).</w:t>
            </w:r>
          </w:p>
          <w:p w:rsidR="00992DB4" w:rsidRPr="000108BB" w:rsidRDefault="00992DB4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0108BB">
              <w:rPr>
                <w:rFonts w:ascii="Palemonas" w:hAnsi="Palemonas"/>
                <w:sz w:val="18"/>
                <w:szCs w:val="18"/>
                <w:lang w:val="uk-UA"/>
              </w:rPr>
              <w:t xml:space="preserve">Материнська, О. (2009). </w:t>
            </w:r>
            <w:r w:rsidRPr="000108BB">
              <w:rPr>
                <w:rFonts w:ascii="Palemonas" w:hAnsi="Palemonas"/>
                <w:sz w:val="18"/>
                <w:szCs w:val="18"/>
              </w:rPr>
              <w:t>Типологія</w:t>
            </w:r>
            <w:r w:rsidRPr="000108BB">
              <w:rPr>
                <w:rFonts w:ascii="Palemonas" w:hAnsi="Palemonas"/>
                <w:sz w:val="18"/>
                <w:szCs w:val="18"/>
                <w:lang w:val="de-DE"/>
              </w:rPr>
              <w:t xml:space="preserve"> </w:t>
            </w:r>
            <w:r w:rsidRPr="000108BB">
              <w:rPr>
                <w:rFonts w:ascii="Palemonas" w:hAnsi="Palemonas"/>
                <w:sz w:val="18"/>
                <w:szCs w:val="18"/>
              </w:rPr>
              <w:t>найменувань</w:t>
            </w:r>
            <w:r w:rsidRPr="000108BB">
              <w:rPr>
                <w:rFonts w:ascii="Palemonas" w:hAnsi="Palemonas"/>
                <w:sz w:val="18"/>
                <w:szCs w:val="18"/>
                <w:lang w:val="de-DE"/>
              </w:rPr>
              <w:t xml:space="preserve"> </w:t>
            </w:r>
            <w:r w:rsidRPr="000108BB">
              <w:rPr>
                <w:rFonts w:ascii="Palemonas" w:hAnsi="Palemonas"/>
                <w:sz w:val="18"/>
                <w:szCs w:val="18"/>
              </w:rPr>
              <w:t>частин</w:t>
            </w:r>
            <w:r w:rsidRPr="000108BB">
              <w:rPr>
                <w:rFonts w:ascii="Palemonas" w:hAnsi="Palemonas"/>
                <w:sz w:val="18"/>
                <w:szCs w:val="18"/>
                <w:lang w:val="de-DE"/>
              </w:rPr>
              <w:t xml:space="preserve"> </w:t>
            </w:r>
            <w:r w:rsidRPr="000108BB">
              <w:rPr>
                <w:rFonts w:ascii="Palemonas" w:hAnsi="Palemonas"/>
                <w:sz w:val="18"/>
                <w:szCs w:val="18"/>
              </w:rPr>
              <w:t>тіла</w:t>
            </w:r>
            <w:r w:rsidRPr="000108BB">
              <w:rPr>
                <w:rFonts w:ascii="Palemonas" w:hAnsi="Palemonas"/>
                <w:sz w:val="18"/>
                <w:szCs w:val="18"/>
                <w:lang w:val="de-DE"/>
              </w:rPr>
              <w:t>: [</w:t>
            </w:r>
            <w:r w:rsidRPr="000108BB">
              <w:rPr>
                <w:rFonts w:ascii="Palemonas" w:hAnsi="Palemonas"/>
                <w:sz w:val="18"/>
                <w:szCs w:val="18"/>
              </w:rPr>
              <w:t>монографія</w:t>
            </w:r>
            <w:r w:rsidRPr="000108BB">
              <w:rPr>
                <w:rFonts w:ascii="Palemonas" w:hAnsi="Palemonas"/>
                <w:sz w:val="18"/>
                <w:szCs w:val="18"/>
                <w:lang w:val="de-DE"/>
              </w:rPr>
              <w:t>]</w:t>
            </w:r>
            <w:r w:rsidRPr="000108BB">
              <w:rPr>
                <w:rFonts w:ascii="Palemonas" w:hAnsi="Palemonas"/>
                <w:sz w:val="18"/>
                <w:szCs w:val="18"/>
                <w:lang w:val="uk-UA"/>
              </w:rPr>
              <w:t>.</w:t>
            </w:r>
            <w:r w:rsidRPr="000108BB">
              <w:rPr>
                <w:rFonts w:ascii="Palemonas" w:hAnsi="Palemonas"/>
                <w:sz w:val="18"/>
                <w:szCs w:val="18"/>
                <w:lang w:val="de-DE"/>
              </w:rPr>
              <w:t xml:space="preserve"> </w:t>
            </w:r>
            <w:r w:rsidRPr="000108BB">
              <w:rPr>
                <w:rFonts w:ascii="Palemonas" w:hAnsi="Palemonas"/>
                <w:sz w:val="18"/>
                <w:szCs w:val="18"/>
                <w:lang w:val="en-US"/>
              </w:rPr>
              <w:t>Донецьк</w:t>
            </w:r>
            <w:r w:rsidRPr="000108BB">
              <w:rPr>
                <w:rFonts w:ascii="Palemonas" w:hAnsi="Palemonas"/>
                <w:sz w:val="18"/>
                <w:szCs w:val="18"/>
                <w:lang w:val="uk-UA"/>
              </w:rPr>
              <w:t>.</w:t>
            </w:r>
            <w:r w:rsidRPr="000108BB">
              <w:rPr>
                <w:rFonts w:ascii="Palemonas" w:hAnsi="Palemonas"/>
                <w:sz w:val="18"/>
                <w:szCs w:val="18"/>
                <w:lang w:val="de-DE"/>
              </w:rPr>
              <w:t xml:space="preserve"> 295 </w:t>
            </w:r>
            <w:r w:rsidRPr="000108BB">
              <w:rPr>
                <w:rFonts w:ascii="Palemonas" w:hAnsi="Palemonas"/>
                <w:sz w:val="18"/>
                <w:szCs w:val="18"/>
                <w:lang w:val="en-US"/>
              </w:rPr>
              <w:t>с</w:t>
            </w:r>
            <w:r w:rsidRPr="000108BB">
              <w:rPr>
                <w:rFonts w:ascii="Palemonas" w:hAnsi="Palemonas"/>
                <w:sz w:val="18"/>
                <w:szCs w:val="18"/>
                <w:lang w:val="de-DE"/>
              </w:rPr>
              <w:t>. (</w:t>
            </w:r>
            <w:r w:rsidRPr="000108BB">
              <w:rPr>
                <w:rFonts w:ascii="Palemonas" w:hAnsi="Palemonas"/>
                <w:sz w:val="18"/>
                <w:szCs w:val="18"/>
                <w:lang w:val="en-US"/>
              </w:rPr>
              <w:t>Типологічні</w:t>
            </w:r>
            <w:r w:rsidRPr="000108BB">
              <w:rPr>
                <w:rFonts w:ascii="Palemonas" w:hAnsi="Palemonas"/>
                <w:sz w:val="18"/>
                <w:szCs w:val="18"/>
                <w:lang w:val="de-DE"/>
              </w:rPr>
              <w:t xml:space="preserve">, </w:t>
            </w:r>
            <w:r w:rsidRPr="000108BB">
              <w:rPr>
                <w:rFonts w:ascii="Palemonas" w:hAnsi="Palemonas"/>
                <w:sz w:val="18"/>
                <w:szCs w:val="18"/>
                <w:lang w:val="en-US"/>
              </w:rPr>
              <w:t>зіставні</w:t>
            </w:r>
            <w:r w:rsidRPr="000108BB">
              <w:rPr>
                <w:rFonts w:ascii="Palemonas" w:hAnsi="Palemonas"/>
                <w:sz w:val="18"/>
                <w:szCs w:val="18"/>
                <w:lang w:val="de-DE"/>
              </w:rPr>
              <w:t xml:space="preserve">, </w:t>
            </w:r>
            <w:r w:rsidRPr="000108BB">
              <w:rPr>
                <w:rFonts w:ascii="Palemonas" w:hAnsi="Palemonas"/>
                <w:sz w:val="18"/>
                <w:szCs w:val="18"/>
                <w:lang w:val="en-US"/>
              </w:rPr>
              <w:t>діахронічні</w:t>
            </w:r>
            <w:r w:rsidRPr="000108BB">
              <w:rPr>
                <w:rFonts w:ascii="Palemonas" w:hAnsi="Palemonas"/>
                <w:sz w:val="18"/>
                <w:szCs w:val="18"/>
                <w:lang w:val="de-DE"/>
              </w:rPr>
              <w:t xml:space="preserve"> </w:t>
            </w:r>
            <w:r w:rsidRPr="000108BB">
              <w:rPr>
                <w:rFonts w:ascii="Palemonas" w:hAnsi="Palemonas"/>
                <w:sz w:val="18"/>
                <w:szCs w:val="18"/>
                <w:lang w:val="en-US"/>
              </w:rPr>
              <w:t>дослідження</w:t>
            </w:r>
            <w:r w:rsidRPr="000108BB">
              <w:rPr>
                <w:rFonts w:ascii="Palemonas" w:hAnsi="Palemonas"/>
                <w:sz w:val="18"/>
                <w:szCs w:val="18"/>
                <w:lang w:val="uk-UA"/>
              </w:rPr>
              <w:t>.</w:t>
            </w:r>
            <w:r w:rsidRPr="000108BB">
              <w:rPr>
                <w:rFonts w:ascii="Palemonas" w:hAnsi="Palemonas"/>
                <w:sz w:val="18"/>
                <w:szCs w:val="18"/>
                <w:lang w:val="de-DE"/>
              </w:rPr>
              <w:t xml:space="preserve"> </w:t>
            </w:r>
            <w:r w:rsidRPr="000108BB">
              <w:rPr>
                <w:rFonts w:ascii="Palemonas" w:hAnsi="Palemonas"/>
                <w:sz w:val="18"/>
                <w:szCs w:val="18"/>
                <w:lang w:val="en-US"/>
              </w:rPr>
              <w:t>Т</w:t>
            </w:r>
            <w:r w:rsidRPr="000108BB">
              <w:rPr>
                <w:rFonts w:ascii="Palemonas" w:hAnsi="Palemonas"/>
                <w:sz w:val="18"/>
                <w:szCs w:val="18"/>
                <w:lang w:val="de-DE"/>
              </w:rPr>
              <w:t>. 5).</w:t>
            </w:r>
          </w:p>
          <w:p w:rsidR="00992DB4" w:rsidRPr="000108BB" w:rsidRDefault="00992DB4" w:rsidP="000C689B">
            <w:pPr>
              <w:spacing w:after="0" w:line="240" w:lineRule="auto"/>
              <w:jc w:val="both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992DB4" w:rsidRPr="000108BB" w:rsidRDefault="00992DB4" w:rsidP="000C689B">
            <w:pPr>
              <w:spacing w:after="0" w:line="240" w:lineRule="auto"/>
              <w:jc w:val="both"/>
              <w:rPr>
                <w:rFonts w:ascii="Palemonas" w:hAnsi="Palemonas"/>
                <w:sz w:val="18"/>
                <w:szCs w:val="18"/>
                <w:lang w:val="de-DE"/>
              </w:rPr>
            </w:pPr>
            <w:r w:rsidRPr="000108BB">
              <w:rPr>
                <w:rFonts w:ascii="Palemonas" w:hAnsi="Palemonas"/>
                <w:b/>
                <w:sz w:val="18"/>
                <w:szCs w:val="18"/>
                <w:lang w:val="uk-UA"/>
              </w:rPr>
              <w:t>Статті</w:t>
            </w:r>
            <w:r w:rsidRPr="000108BB">
              <w:rPr>
                <w:rFonts w:ascii="Palemonas" w:hAnsi="Palemonas"/>
                <w:sz w:val="18"/>
                <w:szCs w:val="18"/>
                <w:lang w:val="de-DE"/>
              </w:rPr>
              <w:t xml:space="preserve">: </w:t>
            </w:r>
          </w:p>
          <w:p w:rsidR="00992DB4" w:rsidRPr="000108BB" w:rsidRDefault="00992DB4" w:rsidP="000C689B">
            <w:pPr>
              <w:spacing w:after="0" w:line="240" w:lineRule="auto"/>
              <w:jc w:val="both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992DB4" w:rsidRDefault="00992DB4" w:rsidP="000C689B">
            <w:pPr>
              <w:spacing w:after="0" w:line="240" w:lineRule="auto"/>
              <w:jc w:val="center"/>
              <w:rPr>
                <w:rStyle w:val="a4"/>
                <w:rFonts w:ascii="Palemonas" w:hAnsi="Palemonas"/>
                <w:sz w:val="18"/>
                <w:szCs w:val="18"/>
                <w:lang w:val="uk-UA"/>
              </w:rPr>
            </w:pPr>
            <w:r w:rsidRPr="003A132C">
              <w:rPr>
                <w:rFonts w:ascii="Palemonas" w:hAnsi="Palemonas"/>
                <w:sz w:val="18"/>
                <w:szCs w:val="18"/>
                <w:lang w:val="uk-UA"/>
              </w:rPr>
              <w:t xml:space="preserve">Materynska, </w:t>
            </w:r>
            <w:r w:rsidRPr="003A132C">
              <w:rPr>
                <w:rFonts w:ascii="Palemonas" w:hAnsi="Palemonas"/>
                <w:sz w:val="18"/>
                <w:szCs w:val="18"/>
                <w:lang w:val="de-DE"/>
              </w:rPr>
              <w:t>O.</w:t>
            </w:r>
            <w:r w:rsidRPr="003A132C">
              <w:rPr>
                <w:rFonts w:ascii="Palemonas" w:hAnsi="Palemonas"/>
                <w:sz w:val="18"/>
                <w:szCs w:val="18"/>
                <w:lang w:val="uk-UA"/>
              </w:rPr>
              <w:t xml:space="preserve"> (2021). Translating anthropomorphic metaphors of war: an ecolinguistic approach, Proceedings of the International Research-to-Practice Conference for Translators, Young Scholars and Students TITA 2020, SHS Web of Conferences, Volume 105, 12 pages,  DOI: </w:t>
            </w:r>
            <w:hyperlink r:id="rId15" w:history="1">
              <w:r w:rsidRPr="003A132C">
                <w:rPr>
                  <w:rStyle w:val="a4"/>
                  <w:rFonts w:ascii="Palemonas" w:hAnsi="Palemonas"/>
                  <w:sz w:val="18"/>
                  <w:szCs w:val="18"/>
                  <w:lang w:val="uk-UA"/>
                </w:rPr>
                <w:t>https://www.shs-conferences.org/articles/shsconf/abs/2021/16/shsconf_tita2020_01004/shsconf_tita2020_01004.html</w:t>
              </w:r>
            </w:hyperlink>
          </w:p>
          <w:p w:rsidR="00992DB4" w:rsidRPr="003A132C" w:rsidRDefault="00992DB4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992DB4" w:rsidRDefault="00992DB4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3A132C">
              <w:rPr>
                <w:rFonts w:ascii="Palemonas" w:hAnsi="Palemonas"/>
                <w:sz w:val="18"/>
                <w:szCs w:val="18"/>
                <w:lang w:val="uk-UA"/>
              </w:rPr>
              <w:t xml:space="preserve">Материнська, О. (2021). Антропоморфний профіль війни у вимірі медіаекології (соціолінгвістичний та психолінгвістичний аспекти). Актуальні питання гуманітарних наук: міжвузівський збірник наукових праць молодих вчених Дрогобицького державного педагогічного університету імені Івана Франка. Вип. 35, Том 3. Дрогобич. С. 174 -182. </w:t>
            </w:r>
            <w:r>
              <w:rPr>
                <w:rFonts w:ascii="Palemonas" w:hAnsi="Palemonas"/>
                <w:sz w:val="18"/>
                <w:szCs w:val="18"/>
                <w:lang w:val="uk-UA"/>
              </w:rPr>
              <w:t>Index Copernicus International</w:t>
            </w:r>
          </w:p>
          <w:p w:rsidR="00992DB4" w:rsidRDefault="00992DB4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992DB4" w:rsidRDefault="00992DB4" w:rsidP="000C689B">
            <w:pPr>
              <w:spacing w:after="0" w:line="240" w:lineRule="auto"/>
              <w:jc w:val="center"/>
              <w:rPr>
                <w:rStyle w:val="a4"/>
                <w:rFonts w:ascii="Palemonas" w:hAnsi="Palemonas"/>
                <w:sz w:val="18"/>
                <w:szCs w:val="18"/>
                <w:lang w:val="en-US"/>
              </w:rPr>
            </w:pPr>
            <w:r w:rsidRPr="003A132C">
              <w:rPr>
                <w:rFonts w:ascii="Palemonas" w:hAnsi="Palemonas"/>
                <w:sz w:val="18"/>
                <w:szCs w:val="18"/>
                <w:lang w:val="uk-UA"/>
              </w:rPr>
              <w:t>Borys, D. &amp; Materynska, O. (2020). Poreionymic backronyms: Ambit, formation, and diversity. In Lege artis. Language yesterday, today, tomorrow. The journal of University of SS Cyril and Methodius in Trnava. Trnava: University of SS Cyril and Methodius in Trnava, 2020, V (2), December 2020, p. 1-5</w:t>
            </w:r>
            <w:r w:rsidRPr="003A132C">
              <w:rPr>
                <w:rFonts w:ascii="Palemonas" w:hAnsi="Palemonas"/>
                <w:sz w:val="18"/>
                <w:szCs w:val="18"/>
                <w:lang w:val="en-US"/>
              </w:rPr>
              <w:t>2</w:t>
            </w:r>
            <w:r w:rsidRPr="003A132C">
              <w:rPr>
                <w:rFonts w:ascii="Palemonas" w:hAnsi="Palemonas"/>
                <w:sz w:val="18"/>
                <w:szCs w:val="18"/>
                <w:lang w:val="uk-UA"/>
              </w:rPr>
              <w:t xml:space="preserve">. ISSN 2453-8035; </w:t>
            </w:r>
            <w:r>
              <w:rPr>
                <w:rFonts w:ascii="Palemonas" w:hAnsi="Palemonas"/>
                <w:sz w:val="18"/>
                <w:szCs w:val="18"/>
                <w:lang w:val="en-US"/>
              </w:rPr>
              <w:t>(</w:t>
            </w:r>
            <w:r w:rsidRPr="003A132C">
              <w:rPr>
                <w:rFonts w:ascii="Palemonas" w:hAnsi="Palemonas"/>
                <w:b/>
                <w:sz w:val="18"/>
                <w:szCs w:val="18"/>
                <w:lang w:val="en-US"/>
              </w:rPr>
              <w:t>Web of Science</w:t>
            </w:r>
            <w:r w:rsidRPr="003A132C">
              <w:rPr>
                <w:rFonts w:ascii="Palemonas" w:hAnsi="Palemonas"/>
                <w:sz w:val="18"/>
                <w:szCs w:val="18"/>
                <w:lang w:val="en-US"/>
              </w:rPr>
              <w:t xml:space="preserve">), </w:t>
            </w:r>
            <w:hyperlink r:id="rId16" w:history="1">
              <w:r w:rsidRPr="003A132C">
                <w:rPr>
                  <w:rStyle w:val="a4"/>
                  <w:rFonts w:ascii="Palemonas" w:hAnsi="Palemonas"/>
                  <w:sz w:val="18"/>
                  <w:szCs w:val="18"/>
                  <w:lang w:val="en-US"/>
                </w:rPr>
                <w:t>https://lartis.sk/issue-2-2020/</w:t>
              </w:r>
            </w:hyperlink>
          </w:p>
          <w:p w:rsidR="00992DB4" w:rsidRPr="003A132C" w:rsidRDefault="00992DB4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992DB4" w:rsidRDefault="00992DB4" w:rsidP="000C689B">
            <w:pPr>
              <w:spacing w:after="0" w:line="240" w:lineRule="auto"/>
              <w:jc w:val="center"/>
              <w:rPr>
                <w:rStyle w:val="a4"/>
                <w:rFonts w:ascii="Palemonas" w:hAnsi="Palemonas"/>
                <w:sz w:val="18"/>
                <w:szCs w:val="18"/>
                <w:lang w:val="uk-UA"/>
              </w:rPr>
            </w:pPr>
            <w:r w:rsidRPr="003A132C">
              <w:rPr>
                <w:rFonts w:ascii="Palemonas" w:hAnsi="Palemonas"/>
                <w:sz w:val="18"/>
                <w:szCs w:val="18"/>
                <w:lang w:val="uk-UA"/>
              </w:rPr>
              <w:t xml:space="preserve">Материнська, О.; Лисак, М. (2020). Семантика іменникових композитів із соматичним компонентом у німецькому спортивному дискурсі. Science and Education a New Dimension. Philology. VIII(69), Issue: 234. Budapest. P. 38-42., Index Copernicus (ICV 2019: 89.50) </w:t>
            </w:r>
            <w:hyperlink r:id="rId17" w:history="1">
              <w:r w:rsidRPr="003A132C">
                <w:rPr>
                  <w:rStyle w:val="a4"/>
                  <w:rFonts w:ascii="Palemonas" w:hAnsi="Palemonas"/>
                  <w:sz w:val="18"/>
                  <w:szCs w:val="18"/>
                  <w:lang w:val="uk-UA"/>
                </w:rPr>
                <w:t>https://doi.org/10.31174/SEND-Ph2020-234VIII69</w:t>
              </w:r>
            </w:hyperlink>
          </w:p>
          <w:p w:rsidR="00992DB4" w:rsidRPr="003A132C" w:rsidRDefault="00992DB4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992DB4" w:rsidRDefault="00992DB4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3A132C">
              <w:rPr>
                <w:rFonts w:ascii="Palemonas" w:hAnsi="Palemonas"/>
                <w:sz w:val="18"/>
                <w:szCs w:val="18"/>
                <w:lang w:val="uk-UA"/>
              </w:rPr>
              <w:t xml:space="preserve">Материнська, О.; Жугай, В. (2020). Засоби мовної реалізації та функції гумору у німецькому кінематографі. Актуальні питання гуманітарних наук: міжвузівський збірник наукових праць молодих вчених Дрогобицького державного педагогічного університету імені Івана Франка. Вип. 30, Том 2. Дрогобич. С. 178 -187. DOI </w:t>
            </w:r>
            <w:hyperlink r:id="rId18" w:history="1">
              <w:r w:rsidRPr="003A132C">
                <w:rPr>
                  <w:rStyle w:val="a4"/>
                  <w:rFonts w:ascii="Palemonas" w:hAnsi="Palemonas"/>
                  <w:sz w:val="18"/>
                  <w:szCs w:val="18"/>
                  <w:lang w:val="uk-UA"/>
                </w:rPr>
                <w:t>https://doi.org/10.24919/2308-4863.2/30.212304</w:t>
              </w:r>
            </w:hyperlink>
            <w:r w:rsidRPr="003A132C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Palemonas" w:hAnsi="Palemonas"/>
                <w:sz w:val="18"/>
                <w:szCs w:val="18"/>
                <w:lang w:val="uk-UA"/>
              </w:rPr>
              <w:t>Index Copernicus International</w:t>
            </w:r>
          </w:p>
          <w:p w:rsidR="00992DB4" w:rsidRPr="003A132C" w:rsidRDefault="00992DB4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992DB4" w:rsidRDefault="00992DB4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3A132C">
              <w:rPr>
                <w:rFonts w:ascii="Palemonas" w:hAnsi="Palemonas"/>
                <w:sz w:val="18"/>
                <w:szCs w:val="18"/>
                <w:lang w:val="de-DE"/>
              </w:rPr>
              <w:t>Materynska</w:t>
            </w:r>
            <w:r w:rsidRPr="003A132C">
              <w:rPr>
                <w:rFonts w:ascii="Palemonas" w:hAnsi="Palemonas"/>
                <w:sz w:val="18"/>
                <w:szCs w:val="18"/>
                <w:lang w:val="uk-UA"/>
              </w:rPr>
              <w:t xml:space="preserve">, </w:t>
            </w:r>
            <w:r w:rsidRPr="003A132C">
              <w:rPr>
                <w:rFonts w:ascii="Palemonas" w:hAnsi="Palemonas"/>
                <w:sz w:val="18"/>
                <w:szCs w:val="18"/>
                <w:lang w:val="de-DE"/>
              </w:rPr>
              <w:t>O</w:t>
            </w:r>
            <w:r w:rsidRPr="003A132C">
              <w:rPr>
                <w:rFonts w:ascii="Palemonas" w:hAnsi="Palemonas"/>
                <w:sz w:val="18"/>
                <w:szCs w:val="18"/>
                <w:lang w:val="uk-UA"/>
              </w:rPr>
              <w:t xml:space="preserve">. (2019). </w:t>
            </w:r>
            <w:r w:rsidRPr="003A132C">
              <w:rPr>
                <w:rFonts w:ascii="Palemonas" w:hAnsi="Palemonas"/>
                <w:bCs/>
                <w:sz w:val="18"/>
                <w:szCs w:val="18"/>
                <w:lang w:val="de-DE"/>
              </w:rPr>
              <w:t>Das anthropomorphe Bild des Krieges in den Deutschen und Ukrainischen Massenmedien</w:t>
            </w:r>
            <w:r w:rsidRPr="003A132C">
              <w:rPr>
                <w:rFonts w:ascii="Palemonas" w:hAnsi="Palemonas"/>
                <w:bCs/>
                <w:sz w:val="18"/>
                <w:szCs w:val="18"/>
                <w:lang w:val="uk-UA"/>
              </w:rPr>
              <w:t xml:space="preserve">. </w:t>
            </w:r>
            <w:r w:rsidRPr="003A132C">
              <w:rPr>
                <w:rFonts w:ascii="Palemonas" w:hAnsi="Palemonas"/>
                <w:i/>
                <w:sz w:val="18"/>
                <w:szCs w:val="18"/>
                <w:lang w:val="en-US"/>
              </w:rPr>
              <w:t>Lingua Montenegrina</w:t>
            </w:r>
            <w:r w:rsidRPr="003A132C">
              <w:rPr>
                <w:rFonts w:ascii="Palemonas" w:hAnsi="Palemonas"/>
                <w:i/>
                <w:sz w:val="18"/>
                <w:szCs w:val="18"/>
                <w:lang w:val="uk-UA"/>
              </w:rPr>
              <w:t xml:space="preserve">, </w:t>
            </w:r>
            <w:r w:rsidRPr="003A132C">
              <w:rPr>
                <w:rFonts w:ascii="Palemonas" w:hAnsi="Palemonas"/>
                <w:i/>
                <w:sz w:val="18"/>
                <w:szCs w:val="18"/>
                <w:lang w:val="en-US"/>
              </w:rPr>
              <w:t>24</w:t>
            </w:r>
            <w:r w:rsidRPr="003A132C">
              <w:rPr>
                <w:rFonts w:ascii="Palemonas" w:hAnsi="Palemonas"/>
                <w:sz w:val="18"/>
                <w:szCs w:val="18"/>
                <w:lang w:val="uk-UA"/>
              </w:rPr>
              <w:t xml:space="preserve">, </w:t>
            </w:r>
            <w:r w:rsidRPr="003A132C">
              <w:rPr>
                <w:rFonts w:ascii="Palemonas" w:hAnsi="Palemonas"/>
                <w:sz w:val="18"/>
                <w:szCs w:val="18"/>
                <w:lang w:val="en-US"/>
              </w:rPr>
              <w:t>153-167.</w:t>
            </w:r>
            <w:r w:rsidRPr="003A132C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hyperlink r:id="rId19" w:history="1">
              <w:r w:rsidRPr="003A132C">
                <w:rPr>
                  <w:rStyle w:val="a4"/>
                  <w:rFonts w:ascii="Palemonas" w:hAnsi="Palemonas"/>
                  <w:sz w:val="18"/>
                  <w:szCs w:val="18"/>
                  <w:lang w:val="uk-UA"/>
                </w:rPr>
                <w:t>http://www.fcjk.me/lingua-montenegrina</w:t>
              </w:r>
            </w:hyperlink>
            <w:r w:rsidRPr="003A132C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</w:p>
          <w:p w:rsidR="00992DB4" w:rsidRDefault="00992DB4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>
              <w:rPr>
                <w:rFonts w:ascii="Palemonas" w:hAnsi="Palemonas"/>
                <w:sz w:val="18"/>
                <w:szCs w:val="18"/>
                <w:lang w:val="en-US"/>
              </w:rPr>
              <w:t>(</w:t>
            </w:r>
            <w:r w:rsidRPr="003A132C">
              <w:rPr>
                <w:rFonts w:ascii="Palemonas" w:hAnsi="Palemonas"/>
                <w:b/>
                <w:sz w:val="18"/>
                <w:szCs w:val="18"/>
                <w:lang w:val="en-US"/>
              </w:rPr>
              <w:t>Web of Science</w:t>
            </w:r>
            <w:r w:rsidRPr="003A132C">
              <w:rPr>
                <w:rFonts w:ascii="Palemonas" w:hAnsi="Palemonas"/>
                <w:sz w:val="18"/>
                <w:szCs w:val="18"/>
                <w:lang w:val="en-US"/>
              </w:rPr>
              <w:t>)</w:t>
            </w:r>
          </w:p>
          <w:p w:rsidR="00992DB4" w:rsidRPr="003A132C" w:rsidRDefault="00992DB4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992DB4" w:rsidRDefault="00992DB4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3A132C">
              <w:rPr>
                <w:rFonts w:ascii="Palemonas" w:hAnsi="Palemonas"/>
                <w:bCs/>
                <w:sz w:val="18"/>
                <w:szCs w:val="18"/>
                <w:lang w:val="en-US"/>
              </w:rPr>
              <w:t>Materynska, O. (2019).</w:t>
            </w:r>
            <w:r w:rsidRPr="003A132C">
              <w:rPr>
                <w:rFonts w:ascii="Palemonas" w:hAnsi="Palemonas"/>
                <w:bCs/>
                <w:sz w:val="18"/>
                <w:szCs w:val="18"/>
                <w:lang w:val="uk-UA"/>
              </w:rPr>
              <w:t xml:space="preserve"> </w:t>
            </w:r>
            <w:r w:rsidRPr="003A132C">
              <w:rPr>
                <w:rFonts w:ascii="Palemonas" w:hAnsi="Palemonas"/>
                <w:sz w:val="18"/>
                <w:szCs w:val="18"/>
                <w:lang w:val="uk-UA"/>
              </w:rPr>
              <w:t>Semantic relation of meronymy in languages of different structure (case study of semantics of body part names</w:t>
            </w:r>
            <w:r w:rsidRPr="003A132C">
              <w:rPr>
                <w:rFonts w:ascii="Palemonas" w:hAnsi="Palemonas"/>
                <w:sz w:val="18"/>
                <w:szCs w:val="18"/>
                <w:lang w:val="en-US"/>
              </w:rPr>
              <w:t xml:space="preserve">). </w:t>
            </w:r>
            <w:r w:rsidRPr="003A132C">
              <w:rPr>
                <w:rFonts w:ascii="Palemonas" w:hAnsi="Palemonas"/>
                <w:bCs/>
                <w:sz w:val="18"/>
                <w:szCs w:val="18"/>
                <w:lang w:val="en-US"/>
              </w:rPr>
              <w:t xml:space="preserve"> </w:t>
            </w:r>
            <w:r w:rsidRPr="003A132C">
              <w:rPr>
                <w:rFonts w:ascii="Palemonas" w:hAnsi="Palemonas"/>
                <w:bCs/>
                <w:i/>
                <w:sz w:val="18"/>
                <w:szCs w:val="18"/>
                <w:lang w:val="uk-UA"/>
              </w:rPr>
              <w:t>Advanced Education</w:t>
            </w:r>
            <w:r w:rsidRPr="003A132C">
              <w:rPr>
                <w:rFonts w:ascii="Palemonas" w:hAnsi="Palemonas"/>
                <w:bCs/>
                <w:i/>
                <w:sz w:val="18"/>
                <w:szCs w:val="18"/>
                <w:lang w:val="en-US"/>
              </w:rPr>
              <w:t xml:space="preserve">, </w:t>
            </w:r>
            <w:r w:rsidRPr="003A132C">
              <w:rPr>
                <w:rFonts w:ascii="Palemonas" w:hAnsi="Palemonas"/>
                <w:bCs/>
                <w:i/>
                <w:sz w:val="18"/>
                <w:szCs w:val="18"/>
                <w:lang w:val="uk-UA"/>
              </w:rPr>
              <w:t>12</w:t>
            </w:r>
            <w:r w:rsidRPr="003A132C">
              <w:rPr>
                <w:rFonts w:ascii="Palemonas" w:hAnsi="Palemonas"/>
                <w:bCs/>
                <w:sz w:val="18"/>
                <w:szCs w:val="18"/>
                <w:lang w:val="en-US"/>
              </w:rPr>
              <w:t xml:space="preserve">, </w:t>
            </w:r>
            <w:r w:rsidRPr="003A132C">
              <w:rPr>
                <w:rFonts w:ascii="Palemonas" w:hAnsi="Palemonas"/>
                <w:bCs/>
                <w:sz w:val="18"/>
                <w:szCs w:val="18"/>
                <w:lang w:val="uk-UA"/>
              </w:rPr>
              <w:t xml:space="preserve">256-264.  DOI: </w:t>
            </w:r>
            <w:hyperlink r:id="rId20" w:history="1">
              <w:r w:rsidRPr="003A132C">
                <w:rPr>
                  <w:rStyle w:val="a4"/>
                  <w:rFonts w:ascii="Palemonas" w:hAnsi="Palemonas"/>
                  <w:bCs/>
                  <w:sz w:val="18"/>
                  <w:szCs w:val="18"/>
                  <w:lang w:val="uk-UA"/>
                </w:rPr>
                <w:t>https://doi.org/10.20535/2410-8286.154883</w:t>
              </w:r>
            </w:hyperlink>
            <w:r w:rsidRPr="003A132C">
              <w:rPr>
                <w:rFonts w:ascii="Palemonas" w:hAnsi="Palemonas"/>
                <w:bCs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Palemonas" w:hAnsi="Palemonas"/>
                <w:sz w:val="18"/>
                <w:szCs w:val="18"/>
                <w:lang w:val="en-US"/>
              </w:rPr>
              <w:t>(</w:t>
            </w:r>
            <w:r w:rsidRPr="003A132C">
              <w:rPr>
                <w:rFonts w:ascii="Palemonas" w:hAnsi="Palemonas"/>
                <w:b/>
                <w:sz w:val="18"/>
                <w:szCs w:val="18"/>
                <w:lang w:val="en-US"/>
              </w:rPr>
              <w:t>Web of Science</w:t>
            </w:r>
            <w:r w:rsidRPr="003A132C">
              <w:rPr>
                <w:rFonts w:ascii="Palemonas" w:hAnsi="Palemonas"/>
                <w:sz w:val="18"/>
                <w:szCs w:val="18"/>
                <w:lang w:val="en-US"/>
              </w:rPr>
              <w:t>)</w:t>
            </w:r>
          </w:p>
          <w:p w:rsidR="00992DB4" w:rsidRPr="003A132C" w:rsidRDefault="00992DB4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992DB4" w:rsidRDefault="00992DB4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3A132C">
              <w:rPr>
                <w:rFonts w:ascii="Palemonas" w:hAnsi="Palemonas"/>
                <w:sz w:val="18"/>
                <w:szCs w:val="18"/>
                <w:lang w:val="uk-UA"/>
              </w:rPr>
              <w:t xml:space="preserve">Материнська, О. (2019). «Анатомія війни» у сучасних німецькомовних та україномовних масмедіа. Studia Linguistica. Вип. 15: Київ, 2019. С. 165-180. </w:t>
            </w:r>
            <w:hyperlink r:id="rId21" w:history="1">
              <w:r w:rsidRPr="003A132C">
                <w:rPr>
                  <w:rStyle w:val="a4"/>
                  <w:rFonts w:ascii="Palemonas" w:hAnsi="Palemonas"/>
                  <w:sz w:val="18"/>
                  <w:szCs w:val="18"/>
                  <w:lang w:val="uk-UA"/>
                </w:rPr>
                <w:t>https://doi.org/10.17721/StudLing2019.15.165-180</w:t>
              </w:r>
            </w:hyperlink>
            <w:r w:rsidRPr="003A132C">
              <w:rPr>
                <w:rFonts w:ascii="Palemonas" w:hAnsi="Palemonas"/>
                <w:sz w:val="18"/>
                <w:szCs w:val="18"/>
                <w:lang w:val="uk-UA"/>
              </w:rPr>
              <w:t xml:space="preserve">  </w:t>
            </w:r>
          </w:p>
          <w:p w:rsidR="00992DB4" w:rsidRDefault="00992DB4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992DB4" w:rsidRDefault="00992DB4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3A132C">
              <w:rPr>
                <w:rFonts w:ascii="Palemonas" w:hAnsi="Palemonas"/>
                <w:sz w:val="18"/>
                <w:szCs w:val="18"/>
                <w:lang w:val="uk-UA"/>
              </w:rPr>
              <w:t xml:space="preserve">Материнська, О. (2019). Меронімічні, гіпо-гіперонімічні та посесивні відношення у лексичній системі мови. Наукові записки Центрально-українського держ. педагогічного університету ім. В. Винниченка. Серія: Філологічні науки. Кропивницький. Вип. 175. С. 5-10. </w:t>
            </w:r>
            <w:hyperlink r:id="rId22" w:history="1">
              <w:r w:rsidRPr="003A132C">
                <w:rPr>
                  <w:rStyle w:val="a4"/>
                  <w:rFonts w:ascii="Palemonas" w:hAnsi="Palemonas"/>
                  <w:sz w:val="18"/>
                  <w:szCs w:val="18"/>
                  <w:lang w:val="uk-UA"/>
                </w:rPr>
                <w:t>http://nbuv.gov.ua/UJRN/Nzs_2019_175_3</w:t>
              </w:r>
            </w:hyperlink>
            <w:r w:rsidRPr="003A132C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</w:p>
          <w:p w:rsidR="00992DB4" w:rsidRDefault="00992DB4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992DB4" w:rsidRDefault="00992DB4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3A132C">
              <w:rPr>
                <w:rFonts w:ascii="Palemonas" w:hAnsi="Palemonas"/>
                <w:sz w:val="18"/>
                <w:szCs w:val="18"/>
                <w:lang w:val="uk-UA"/>
              </w:rPr>
              <w:t xml:space="preserve">Материнська, О. (2019). Структура та семантика найменувань частин процесів у німецькій та англійській мовах. Мовні і концептуальні картини світу. Вип. 1 (65). Київ. С. 112-124. </w:t>
            </w:r>
            <w:hyperlink r:id="rId23" w:history="1">
              <w:r w:rsidRPr="003A132C">
                <w:rPr>
                  <w:rStyle w:val="a4"/>
                  <w:rFonts w:ascii="Palemonas" w:hAnsi="Palemonas"/>
                  <w:sz w:val="18"/>
                  <w:szCs w:val="18"/>
                  <w:lang w:val="uk-UA"/>
                </w:rPr>
                <w:t>http://mova.knu.ua/структура-та-семантика-найменувань-ч/</w:t>
              </w:r>
            </w:hyperlink>
            <w:r w:rsidRPr="003A132C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</w:p>
          <w:p w:rsidR="00992DB4" w:rsidRPr="003A132C" w:rsidRDefault="00992DB4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992DB4" w:rsidRDefault="00992DB4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3A132C">
              <w:rPr>
                <w:rFonts w:ascii="Palemonas" w:hAnsi="Palemonas"/>
                <w:sz w:val="18"/>
                <w:szCs w:val="18"/>
                <w:lang w:val="uk-UA"/>
              </w:rPr>
              <w:t>Материнська, О. (2018). Концептуалізація простору в німецькій та англійській мовах (на матеріалі локативних меронімів). Наукові записки Центрально-українського держ. педагогічного університету ім. В. Винниченка. Серія: Філологічні науки: Кропивницький.</w:t>
            </w:r>
            <w:r>
              <w:rPr>
                <w:rFonts w:ascii="Palemonas" w:hAnsi="Palemonas"/>
                <w:sz w:val="18"/>
                <w:szCs w:val="18"/>
                <w:lang w:val="uk-UA"/>
              </w:rPr>
              <w:t xml:space="preserve"> Вип. 164. С. 73-80.</w:t>
            </w:r>
          </w:p>
          <w:p w:rsidR="00992DB4" w:rsidRPr="003A132C" w:rsidRDefault="00992DB4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992DB4" w:rsidRDefault="00992DB4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3A132C">
              <w:rPr>
                <w:rFonts w:ascii="Palemonas" w:hAnsi="Palemonas"/>
                <w:sz w:val="18"/>
                <w:szCs w:val="18"/>
                <w:lang w:val="uk-UA"/>
              </w:rPr>
              <w:t>Материнська, О. (2018). Структура та семантика темпоральних меронімів у німецькій та англійській мовах. Вісник КНУ імені Тараса Шевченка. Іноземна філологія. Київ. 1 (50). С. 44–50</w:t>
            </w:r>
            <w:r w:rsidRPr="003A132C">
              <w:rPr>
                <w:rFonts w:ascii="Palemonas" w:hAnsi="Palemonas"/>
                <w:lang w:val="uk-UA"/>
              </w:rPr>
              <w:t xml:space="preserve"> </w:t>
            </w:r>
            <w:hyperlink r:id="rId24" w:history="1">
              <w:r w:rsidRPr="003A132C">
                <w:rPr>
                  <w:rStyle w:val="a4"/>
                  <w:rFonts w:ascii="Palemonas" w:hAnsi="Palemonas"/>
                  <w:sz w:val="18"/>
                  <w:szCs w:val="18"/>
                  <w:lang w:val="uk-UA"/>
                </w:rPr>
                <w:t>http://www.library.univ.kiev.ua/ukr/host/10.23.10.100/db/ftp/visnyk/inozem_filol_50_2017.pdf</w:t>
              </w:r>
            </w:hyperlink>
            <w:r w:rsidRPr="003A132C">
              <w:rPr>
                <w:rFonts w:ascii="Palemonas" w:hAnsi="Palemonas"/>
                <w:sz w:val="18"/>
                <w:szCs w:val="18"/>
                <w:lang w:val="uk-UA"/>
              </w:rPr>
              <w:t xml:space="preserve">  </w:t>
            </w:r>
          </w:p>
          <w:p w:rsidR="00992DB4" w:rsidRPr="003A132C" w:rsidRDefault="00992DB4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992DB4" w:rsidRDefault="00992DB4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3A132C">
              <w:rPr>
                <w:rFonts w:ascii="Palemonas" w:hAnsi="Palemonas"/>
                <w:sz w:val="18"/>
                <w:szCs w:val="18"/>
                <w:lang w:val="uk-UA"/>
              </w:rPr>
              <w:t xml:space="preserve">Материнська, О. (2017). Семантична продуктивність меронімів у фахових мовах. Мовні і концептуальні картини світу. Київ. № 61. С. 111–121. </w:t>
            </w:r>
            <w:hyperlink r:id="rId25" w:history="1">
              <w:r w:rsidRPr="003A132C">
                <w:rPr>
                  <w:rStyle w:val="a4"/>
                  <w:rFonts w:ascii="Palemonas" w:hAnsi="Palemonas"/>
                  <w:sz w:val="18"/>
                  <w:szCs w:val="18"/>
                  <w:lang w:val="uk-UA"/>
                </w:rPr>
                <w:t>http://mova.knu.ua/wp-content/uploads/2020/02/17-4.pdf</w:t>
              </w:r>
            </w:hyperlink>
            <w:r w:rsidRPr="003A132C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</w:p>
          <w:p w:rsidR="00992DB4" w:rsidRPr="003A132C" w:rsidRDefault="00992DB4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992DB4" w:rsidRDefault="00992DB4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3A132C">
              <w:rPr>
                <w:rFonts w:ascii="Palemonas" w:hAnsi="Palemonas"/>
                <w:sz w:val="18"/>
                <w:szCs w:val="18"/>
                <w:lang w:val="uk-UA"/>
              </w:rPr>
              <w:t xml:space="preserve">Материнська, О. (2016). Антропоцентризм як базовий принцип формування меронімічних відношень у мові. Studia Linguistica: зб. наук. праць. Київ. Вип. 9. С. 299-308. </w:t>
            </w:r>
            <w:hyperlink r:id="rId26" w:history="1">
              <w:r w:rsidRPr="003A132C">
                <w:rPr>
                  <w:rStyle w:val="a4"/>
                  <w:rFonts w:ascii="Palemonas" w:hAnsi="Palemonas"/>
                  <w:sz w:val="18"/>
                  <w:szCs w:val="18"/>
                  <w:lang w:val="uk-UA"/>
                </w:rPr>
                <w:t>http://studia-linguistica.knu.ua/antropocentrizm-jak-bazovij-princip-formuvannja-meronimichnih-vidnoshen-u-movi/</w:t>
              </w:r>
            </w:hyperlink>
            <w:r w:rsidRPr="003A132C">
              <w:rPr>
                <w:rFonts w:ascii="Palemonas" w:hAnsi="Palemonas"/>
                <w:sz w:val="18"/>
                <w:szCs w:val="18"/>
                <w:lang w:val="uk-UA"/>
              </w:rPr>
              <w:t xml:space="preserve">  </w:t>
            </w:r>
          </w:p>
          <w:p w:rsidR="00992DB4" w:rsidRPr="003A132C" w:rsidRDefault="00992DB4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992DB4" w:rsidRDefault="00992DB4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3A132C">
              <w:rPr>
                <w:rFonts w:ascii="Palemonas" w:hAnsi="Palemonas"/>
                <w:sz w:val="18"/>
                <w:szCs w:val="18"/>
                <w:lang w:val="uk-UA"/>
              </w:rPr>
              <w:t>Материнська, О. (2016). Меронімія в дзеркалі різних лінгвокультур. Мовні і концептуальні картини світу. Київ. № 57. С. 259–267.</w:t>
            </w:r>
            <w:r w:rsidRPr="003A132C">
              <w:rPr>
                <w:rFonts w:ascii="Palemonas" w:hAnsi="Palemonas"/>
              </w:rPr>
              <w:t xml:space="preserve"> </w:t>
            </w:r>
            <w:hyperlink r:id="rId27" w:history="1">
              <w:r w:rsidRPr="003A132C">
                <w:rPr>
                  <w:rStyle w:val="a4"/>
                  <w:rFonts w:ascii="Palemonas" w:hAnsi="Palemonas"/>
                  <w:sz w:val="18"/>
                  <w:szCs w:val="18"/>
                  <w:lang w:val="uk-UA"/>
                </w:rPr>
                <w:t>http://mova.knu.ua/2019-57-випуск/</w:t>
              </w:r>
            </w:hyperlink>
            <w:r w:rsidRPr="003A132C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</w:p>
          <w:p w:rsidR="00992DB4" w:rsidRPr="003A132C" w:rsidRDefault="00992DB4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992DB4" w:rsidRDefault="00992DB4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3A132C">
              <w:rPr>
                <w:rFonts w:ascii="Palemonas" w:hAnsi="Palemonas"/>
                <w:sz w:val="18"/>
                <w:szCs w:val="18"/>
                <w:lang w:val="uk-UA"/>
              </w:rPr>
              <w:t xml:space="preserve">Материнська, О. (2016). Семантична та словотвірна продуктивність меронімічної лексики. Вісник КНУ імені Тараса Шевченка: Іноземна філологія. [Зб. наук. праць]. Київ.  1 (49). С. 42–47. </w:t>
            </w:r>
            <w:hyperlink r:id="rId28" w:history="1">
              <w:r w:rsidRPr="003A132C">
                <w:rPr>
                  <w:rStyle w:val="a4"/>
                  <w:rFonts w:ascii="Palemonas" w:hAnsi="Palemonas"/>
                  <w:sz w:val="18"/>
                  <w:szCs w:val="18"/>
                  <w:lang w:val="uk-UA"/>
                </w:rPr>
                <w:t>http://nbuv.gov.ua/UJRN/VKNU_If_2016_1_12</w:t>
              </w:r>
            </w:hyperlink>
            <w:r w:rsidRPr="003A132C">
              <w:rPr>
                <w:rFonts w:ascii="Palemonas" w:hAnsi="Palemonas"/>
                <w:sz w:val="18"/>
                <w:szCs w:val="18"/>
                <w:lang w:val="uk-UA"/>
              </w:rPr>
              <w:t xml:space="preserve">  </w:t>
            </w:r>
          </w:p>
          <w:p w:rsidR="00992DB4" w:rsidRDefault="00992DB4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992DB4" w:rsidRDefault="00992DB4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3A132C">
              <w:rPr>
                <w:rFonts w:ascii="Palemonas" w:hAnsi="Palemonas"/>
                <w:sz w:val="18"/>
                <w:szCs w:val="18"/>
                <w:lang w:val="uk-UA"/>
              </w:rPr>
              <w:t>Материнська, О. (2015). Семантична модель меронімімічних відношень у різноструктурних мовах. Studia Philologica (Філологічні студії): [Зб. наук. праць]. Київ. Вип. 4. С. 24-33.</w:t>
            </w:r>
            <w:r w:rsidRPr="003A132C">
              <w:rPr>
                <w:rFonts w:ascii="Palemonas" w:hAnsi="Palemonas"/>
                <w:lang w:val="uk-UA"/>
              </w:rPr>
              <w:t xml:space="preserve"> </w:t>
            </w:r>
            <w:hyperlink r:id="rId29" w:history="1">
              <w:r w:rsidRPr="003A132C">
                <w:rPr>
                  <w:rStyle w:val="a4"/>
                  <w:rFonts w:ascii="Palemonas" w:hAnsi="Palemonas"/>
                  <w:sz w:val="18"/>
                  <w:szCs w:val="18"/>
                  <w:lang w:val="uk-UA"/>
                </w:rPr>
                <w:t>http://nbuv.gov.ua/UJRN/stfil_2015_4_7</w:t>
              </w:r>
            </w:hyperlink>
            <w:r w:rsidRPr="003A132C">
              <w:rPr>
                <w:rFonts w:ascii="Palemonas" w:hAnsi="Palemonas"/>
                <w:sz w:val="18"/>
                <w:szCs w:val="18"/>
                <w:lang w:val="uk-UA"/>
              </w:rPr>
              <w:t xml:space="preserve">  </w:t>
            </w:r>
          </w:p>
          <w:p w:rsidR="00992DB4" w:rsidRPr="003A132C" w:rsidRDefault="00992DB4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992DB4" w:rsidRDefault="00992DB4" w:rsidP="000C689B">
            <w:pPr>
              <w:spacing w:after="0" w:line="240" w:lineRule="auto"/>
              <w:jc w:val="center"/>
              <w:rPr>
                <w:rStyle w:val="a4"/>
                <w:rFonts w:ascii="Palemonas" w:hAnsi="Palemonas"/>
                <w:sz w:val="18"/>
                <w:szCs w:val="18"/>
                <w:lang w:val="uk-UA"/>
              </w:rPr>
            </w:pPr>
            <w:r w:rsidRPr="003A132C">
              <w:rPr>
                <w:rFonts w:ascii="Palemonas" w:hAnsi="Palemonas"/>
                <w:sz w:val="18"/>
                <w:szCs w:val="18"/>
                <w:lang w:val="uk-UA"/>
              </w:rPr>
              <w:t xml:space="preserve">Materynska, O. (2014). Teil-Ganzes Beziehungen im interkulturellen Vergleich. Festschrift für Prof. Andrzej Kątny zum 65. Geburtstag. Frankfurt am Main, Berlin, Bern, Bruxelles, New-York, Oxford, Warszawa, Wien: Peter Lang. S. 357–369. (Danziger Beiträge zur Germanistik. – Bd. 48.). DOI: </w:t>
            </w:r>
            <w:hyperlink r:id="rId30" w:history="1">
              <w:r w:rsidRPr="003A132C">
                <w:rPr>
                  <w:rStyle w:val="a4"/>
                  <w:rFonts w:ascii="Palemonas" w:hAnsi="Palemonas"/>
                  <w:sz w:val="18"/>
                  <w:szCs w:val="18"/>
                  <w:lang w:val="uk-UA"/>
                </w:rPr>
                <w:t>https://doi.org/10.3726/978-3-653-04227-6/35</w:t>
              </w:r>
            </w:hyperlink>
          </w:p>
          <w:p w:rsidR="00992DB4" w:rsidRPr="003A132C" w:rsidRDefault="00992DB4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992DB4" w:rsidRDefault="00992DB4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3A132C">
              <w:rPr>
                <w:rFonts w:ascii="Palemonas" w:hAnsi="Palemonas"/>
                <w:sz w:val="18"/>
                <w:szCs w:val="18"/>
                <w:lang w:val="uk-UA"/>
              </w:rPr>
              <w:t xml:space="preserve">Materynska, O. (2013). Meronymie im Deutschen und Englischen. Semantik und Pragmatik im Spannungsfeld der germanistischen und kontrastiven Linguistik: [Зб. наук. праць]. – Frankfurt am Main, Berlin, Bern, Bruxelles, New-York, Oxford, Warszawa, Wien: Peter Lang S. 71– 81. </w:t>
            </w:r>
          </w:p>
          <w:p w:rsidR="00992DB4" w:rsidRDefault="00992DB4" w:rsidP="000C689B">
            <w:pPr>
              <w:spacing w:after="0" w:line="240" w:lineRule="auto"/>
              <w:jc w:val="center"/>
              <w:rPr>
                <w:rStyle w:val="a4"/>
                <w:rFonts w:ascii="Palemonas" w:hAnsi="Palemonas"/>
                <w:sz w:val="18"/>
                <w:szCs w:val="18"/>
                <w:lang w:val="uk-UA"/>
              </w:rPr>
            </w:pPr>
            <w:r w:rsidRPr="003A132C">
              <w:rPr>
                <w:rFonts w:ascii="Palemonas" w:hAnsi="Palemonas"/>
                <w:sz w:val="18"/>
                <w:szCs w:val="18"/>
                <w:lang w:val="uk-UA"/>
              </w:rPr>
              <w:t xml:space="preserve">DOI: </w:t>
            </w:r>
            <w:hyperlink r:id="rId31" w:history="1">
              <w:r w:rsidRPr="003A132C">
                <w:rPr>
                  <w:rStyle w:val="a4"/>
                  <w:rFonts w:ascii="Palemonas" w:hAnsi="Palemonas"/>
                  <w:sz w:val="18"/>
                  <w:szCs w:val="18"/>
                  <w:lang w:val="uk-UA"/>
                </w:rPr>
                <w:t>https://doi.org/10.3726/978-3-653-03561-2/3</w:t>
              </w:r>
            </w:hyperlink>
          </w:p>
          <w:p w:rsidR="00992DB4" w:rsidRPr="002850B4" w:rsidRDefault="00992DB4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</w:p>
          <w:p w:rsidR="00992DB4" w:rsidRDefault="00992DB4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3A132C">
              <w:rPr>
                <w:rFonts w:ascii="Palemonas" w:hAnsi="Palemonas"/>
                <w:sz w:val="18"/>
                <w:szCs w:val="18"/>
                <w:lang w:val="uk-UA"/>
              </w:rPr>
              <w:t>Материнська, О. (2013).  Моделювання меронімічних відношень у лексичній системі мови. Мовознавство. Науково-теоретичний журнал інституту мовознавства ім. О.О. Потебні та українського мовно-інформаційного фонду НАН України. Київ</w:t>
            </w:r>
            <w:r w:rsidRPr="003A132C">
              <w:rPr>
                <w:rFonts w:ascii="Palemonas" w:hAnsi="Palemonas"/>
                <w:sz w:val="18"/>
                <w:szCs w:val="18"/>
              </w:rPr>
              <w:t xml:space="preserve">. </w:t>
            </w:r>
            <w:r w:rsidRPr="003A132C">
              <w:rPr>
                <w:rFonts w:ascii="Palemonas" w:hAnsi="Palemonas"/>
                <w:sz w:val="18"/>
                <w:szCs w:val="18"/>
                <w:lang w:val="uk-UA"/>
              </w:rPr>
              <w:t>№ 6 (273). С. 58–67.</w:t>
            </w:r>
            <w:r w:rsidRPr="003A132C">
              <w:rPr>
                <w:rFonts w:ascii="Palemonas" w:hAnsi="Palemonas"/>
                <w:sz w:val="18"/>
                <w:szCs w:val="18"/>
              </w:rPr>
              <w:t xml:space="preserve"> </w:t>
            </w:r>
            <w:hyperlink r:id="rId32" w:history="1">
              <w:r w:rsidRPr="003A132C">
                <w:rPr>
                  <w:rStyle w:val="a4"/>
                  <w:rFonts w:ascii="Palemonas" w:hAnsi="Palemonas"/>
                  <w:sz w:val="18"/>
                  <w:szCs w:val="18"/>
                  <w:lang w:val="en-US"/>
                </w:rPr>
                <w:t>https</w:t>
              </w:r>
              <w:r w:rsidRPr="003A132C">
                <w:rPr>
                  <w:rStyle w:val="a4"/>
                  <w:rFonts w:ascii="Palemonas" w:hAnsi="Palemonas"/>
                  <w:sz w:val="18"/>
                  <w:szCs w:val="18"/>
                </w:rPr>
                <w:t>://</w:t>
              </w:r>
              <w:r w:rsidRPr="003A132C">
                <w:rPr>
                  <w:rStyle w:val="a4"/>
                  <w:rFonts w:ascii="Palemonas" w:hAnsi="Palemonas"/>
                  <w:sz w:val="18"/>
                  <w:szCs w:val="18"/>
                  <w:lang w:val="en-US"/>
                </w:rPr>
                <w:t>movoznavstvo</w:t>
              </w:r>
              <w:r w:rsidRPr="003A132C">
                <w:rPr>
                  <w:rStyle w:val="a4"/>
                  <w:rFonts w:ascii="Palemonas" w:hAnsi="Palemonas"/>
                  <w:sz w:val="18"/>
                  <w:szCs w:val="18"/>
                </w:rPr>
                <w:t>.</w:t>
              </w:r>
              <w:r w:rsidRPr="003A132C">
                <w:rPr>
                  <w:rStyle w:val="a4"/>
                  <w:rFonts w:ascii="Palemonas" w:hAnsi="Palemonas"/>
                  <w:sz w:val="18"/>
                  <w:szCs w:val="18"/>
                  <w:lang w:val="en-US"/>
                </w:rPr>
                <w:t>org</w:t>
              </w:r>
              <w:r w:rsidRPr="003A132C">
                <w:rPr>
                  <w:rStyle w:val="a4"/>
                  <w:rFonts w:ascii="Palemonas" w:hAnsi="Palemonas"/>
                  <w:sz w:val="18"/>
                  <w:szCs w:val="18"/>
                </w:rPr>
                <w:t>.</w:t>
              </w:r>
              <w:r w:rsidRPr="003A132C">
                <w:rPr>
                  <w:rStyle w:val="a4"/>
                  <w:rFonts w:ascii="Palemonas" w:hAnsi="Palemonas"/>
                  <w:sz w:val="18"/>
                  <w:szCs w:val="18"/>
                  <w:lang w:val="en-US"/>
                </w:rPr>
                <w:t>ua</w:t>
              </w:r>
              <w:r w:rsidRPr="003A132C">
                <w:rPr>
                  <w:rStyle w:val="a4"/>
                  <w:rFonts w:ascii="Palemonas" w:hAnsi="Palemonas"/>
                  <w:sz w:val="18"/>
                  <w:szCs w:val="18"/>
                </w:rPr>
                <w:t>/</w:t>
              </w:r>
              <w:r w:rsidRPr="003A132C">
                <w:rPr>
                  <w:rStyle w:val="a4"/>
                  <w:rFonts w:ascii="Palemonas" w:hAnsi="Palemonas"/>
                  <w:sz w:val="18"/>
                  <w:szCs w:val="18"/>
                  <w:lang w:val="en-US"/>
                </w:rPr>
                <w:t>vsi</w:t>
              </w:r>
              <w:r w:rsidRPr="003A132C">
                <w:rPr>
                  <w:rStyle w:val="a4"/>
                  <w:rFonts w:ascii="Palemonas" w:hAnsi="Palemonas"/>
                  <w:sz w:val="18"/>
                  <w:szCs w:val="18"/>
                </w:rPr>
                <w:t>-</w:t>
              </w:r>
              <w:r w:rsidRPr="003A132C">
                <w:rPr>
                  <w:rStyle w:val="a4"/>
                  <w:rFonts w:ascii="Palemonas" w:hAnsi="Palemonas"/>
                  <w:sz w:val="18"/>
                  <w:szCs w:val="18"/>
                  <w:lang w:val="en-US"/>
                </w:rPr>
                <w:t>nomera</w:t>
              </w:r>
              <w:r w:rsidRPr="003A132C">
                <w:rPr>
                  <w:rStyle w:val="a4"/>
                  <w:rFonts w:ascii="Palemonas" w:hAnsi="Palemonas"/>
                  <w:sz w:val="18"/>
                  <w:szCs w:val="18"/>
                </w:rPr>
                <w:t>-</w:t>
              </w:r>
              <w:r w:rsidRPr="003A132C">
                <w:rPr>
                  <w:rStyle w:val="a4"/>
                  <w:rFonts w:ascii="Palemonas" w:hAnsi="Palemonas"/>
                  <w:sz w:val="18"/>
                  <w:szCs w:val="18"/>
                  <w:lang w:val="en-US"/>
                </w:rPr>
                <w:t>zhurnalu</w:t>
              </w:r>
              <w:r w:rsidRPr="003A132C">
                <w:rPr>
                  <w:rStyle w:val="a4"/>
                  <w:rFonts w:ascii="Palemonas" w:hAnsi="Palemonas"/>
                  <w:sz w:val="18"/>
                  <w:szCs w:val="18"/>
                </w:rPr>
                <w:t>/61-2013-6-</w:t>
              </w:r>
              <w:r w:rsidRPr="003A132C">
                <w:rPr>
                  <w:rStyle w:val="a4"/>
                  <w:rFonts w:ascii="Palemonas" w:hAnsi="Palemonas"/>
                  <w:sz w:val="18"/>
                  <w:szCs w:val="18"/>
                  <w:lang w:val="en-US"/>
                </w:rPr>
                <w:t>gruden</w:t>
              </w:r>
              <w:r w:rsidRPr="003A132C">
                <w:rPr>
                  <w:rStyle w:val="a4"/>
                  <w:rFonts w:ascii="Palemonas" w:hAnsi="Palemonas"/>
                  <w:sz w:val="18"/>
                  <w:szCs w:val="18"/>
                </w:rPr>
                <w:t>-</w:t>
              </w:r>
              <w:r w:rsidRPr="003A132C">
                <w:rPr>
                  <w:rStyle w:val="a4"/>
                  <w:rFonts w:ascii="Palemonas" w:hAnsi="Palemonas"/>
                  <w:sz w:val="18"/>
                  <w:szCs w:val="18"/>
                  <w:lang w:val="en-US"/>
                </w:rPr>
                <w:t>listopad</w:t>
              </w:r>
              <w:r w:rsidRPr="003A132C">
                <w:rPr>
                  <w:rStyle w:val="a4"/>
                  <w:rFonts w:ascii="Palemonas" w:hAnsi="Palemonas"/>
                  <w:sz w:val="18"/>
                  <w:szCs w:val="18"/>
                </w:rPr>
                <w:t>/306-</w:t>
              </w:r>
              <w:r w:rsidRPr="003A132C">
                <w:rPr>
                  <w:rStyle w:val="a4"/>
                  <w:rFonts w:ascii="Palemonas" w:hAnsi="Palemonas"/>
                  <w:sz w:val="18"/>
                  <w:szCs w:val="18"/>
                  <w:lang w:val="en-US"/>
                </w:rPr>
                <w:t>materinska</w:t>
              </w:r>
              <w:r w:rsidRPr="003A132C">
                <w:rPr>
                  <w:rStyle w:val="a4"/>
                  <w:rFonts w:ascii="Palemonas" w:hAnsi="Palemonas"/>
                  <w:sz w:val="18"/>
                  <w:szCs w:val="18"/>
                </w:rPr>
                <w:t>-</w:t>
              </w:r>
              <w:r w:rsidRPr="003A132C">
                <w:rPr>
                  <w:rStyle w:val="a4"/>
                  <w:rFonts w:ascii="Palemonas" w:hAnsi="Palemonas"/>
                  <w:sz w:val="18"/>
                  <w:szCs w:val="18"/>
                  <w:lang w:val="en-US"/>
                </w:rPr>
                <w:t>o</w:t>
              </w:r>
              <w:r w:rsidRPr="003A132C">
                <w:rPr>
                  <w:rStyle w:val="a4"/>
                  <w:rFonts w:ascii="Palemonas" w:hAnsi="Palemonas"/>
                  <w:sz w:val="18"/>
                  <w:szCs w:val="18"/>
                </w:rPr>
                <w:t>-</w:t>
              </w:r>
              <w:r w:rsidRPr="003A132C">
                <w:rPr>
                  <w:rStyle w:val="a4"/>
                  <w:rFonts w:ascii="Palemonas" w:hAnsi="Palemonas"/>
                  <w:sz w:val="18"/>
                  <w:szCs w:val="18"/>
                  <w:lang w:val="en-US"/>
                </w:rPr>
                <w:t>v</w:t>
              </w:r>
              <w:r w:rsidRPr="003A132C">
                <w:rPr>
                  <w:rStyle w:val="a4"/>
                  <w:rFonts w:ascii="Palemonas" w:hAnsi="Palemonas"/>
                  <w:sz w:val="18"/>
                  <w:szCs w:val="18"/>
                </w:rPr>
                <w:t>-</w:t>
              </w:r>
              <w:r w:rsidRPr="003A132C">
                <w:rPr>
                  <w:rStyle w:val="a4"/>
                  <w:rFonts w:ascii="Palemonas" w:hAnsi="Palemonas"/>
                  <w:sz w:val="18"/>
                  <w:szCs w:val="18"/>
                  <w:lang w:val="en-US"/>
                </w:rPr>
                <w:t>modelyuvannya</w:t>
              </w:r>
              <w:r w:rsidRPr="003A132C">
                <w:rPr>
                  <w:rStyle w:val="a4"/>
                  <w:rFonts w:ascii="Palemonas" w:hAnsi="Palemonas"/>
                  <w:sz w:val="18"/>
                  <w:szCs w:val="18"/>
                </w:rPr>
                <w:t>-</w:t>
              </w:r>
              <w:r w:rsidRPr="003A132C">
                <w:rPr>
                  <w:rStyle w:val="a4"/>
                  <w:rFonts w:ascii="Palemonas" w:hAnsi="Palemonas"/>
                  <w:sz w:val="18"/>
                  <w:szCs w:val="18"/>
                  <w:lang w:val="en-US"/>
                </w:rPr>
                <w:t>meronimichnikh</w:t>
              </w:r>
              <w:r w:rsidRPr="003A132C">
                <w:rPr>
                  <w:rStyle w:val="a4"/>
                  <w:rFonts w:ascii="Palemonas" w:hAnsi="Palemonas"/>
                  <w:sz w:val="18"/>
                  <w:szCs w:val="18"/>
                </w:rPr>
                <w:t>-</w:t>
              </w:r>
              <w:r w:rsidRPr="003A132C">
                <w:rPr>
                  <w:rStyle w:val="a4"/>
                  <w:rFonts w:ascii="Palemonas" w:hAnsi="Palemonas"/>
                  <w:sz w:val="18"/>
                  <w:szCs w:val="18"/>
                  <w:lang w:val="en-US"/>
                </w:rPr>
                <w:t>vidnoshen</w:t>
              </w:r>
              <w:r w:rsidRPr="003A132C">
                <w:rPr>
                  <w:rStyle w:val="a4"/>
                  <w:rFonts w:ascii="Palemonas" w:hAnsi="Palemonas"/>
                  <w:sz w:val="18"/>
                  <w:szCs w:val="18"/>
                </w:rPr>
                <w:t>-</w:t>
              </w:r>
              <w:r w:rsidRPr="003A132C">
                <w:rPr>
                  <w:rStyle w:val="a4"/>
                  <w:rFonts w:ascii="Palemonas" w:hAnsi="Palemonas"/>
                  <w:sz w:val="18"/>
                  <w:szCs w:val="18"/>
                  <w:lang w:val="en-US"/>
                </w:rPr>
                <w:t>u</w:t>
              </w:r>
              <w:r w:rsidRPr="003A132C">
                <w:rPr>
                  <w:rStyle w:val="a4"/>
                  <w:rFonts w:ascii="Palemonas" w:hAnsi="Palemonas"/>
                  <w:sz w:val="18"/>
                  <w:szCs w:val="18"/>
                </w:rPr>
                <w:t>-</w:t>
              </w:r>
              <w:r w:rsidRPr="003A132C">
                <w:rPr>
                  <w:rStyle w:val="a4"/>
                  <w:rFonts w:ascii="Palemonas" w:hAnsi="Palemonas"/>
                  <w:sz w:val="18"/>
                  <w:szCs w:val="18"/>
                  <w:lang w:val="en-US"/>
                </w:rPr>
                <w:t>leksichnij</w:t>
              </w:r>
              <w:r w:rsidRPr="003A132C">
                <w:rPr>
                  <w:rStyle w:val="a4"/>
                  <w:rFonts w:ascii="Palemonas" w:hAnsi="Palemonas"/>
                  <w:sz w:val="18"/>
                  <w:szCs w:val="18"/>
                </w:rPr>
                <w:t>-</w:t>
              </w:r>
              <w:r w:rsidRPr="003A132C">
                <w:rPr>
                  <w:rStyle w:val="a4"/>
                  <w:rFonts w:ascii="Palemonas" w:hAnsi="Palemonas"/>
                  <w:sz w:val="18"/>
                  <w:szCs w:val="18"/>
                  <w:lang w:val="en-US"/>
                </w:rPr>
                <w:t>sistemi</w:t>
              </w:r>
              <w:r w:rsidRPr="003A132C">
                <w:rPr>
                  <w:rStyle w:val="a4"/>
                  <w:rFonts w:ascii="Palemonas" w:hAnsi="Palemonas"/>
                  <w:sz w:val="18"/>
                  <w:szCs w:val="18"/>
                </w:rPr>
                <w:t>-</w:t>
              </w:r>
              <w:r w:rsidRPr="003A132C">
                <w:rPr>
                  <w:rStyle w:val="a4"/>
                  <w:rFonts w:ascii="Palemonas" w:hAnsi="Palemonas"/>
                  <w:sz w:val="18"/>
                  <w:szCs w:val="18"/>
                  <w:lang w:val="en-US"/>
                </w:rPr>
                <w:t>movi</w:t>
              </w:r>
              <w:r w:rsidRPr="003A132C">
                <w:rPr>
                  <w:rStyle w:val="a4"/>
                  <w:rFonts w:ascii="Palemonas" w:hAnsi="Palemonas"/>
                  <w:sz w:val="18"/>
                  <w:szCs w:val="18"/>
                </w:rPr>
                <w:t>.</w:t>
              </w:r>
              <w:r w:rsidRPr="003A132C">
                <w:rPr>
                  <w:rStyle w:val="a4"/>
                  <w:rFonts w:ascii="Palemonas" w:hAnsi="Palemonas"/>
                  <w:sz w:val="18"/>
                  <w:szCs w:val="18"/>
                  <w:lang w:val="en-US"/>
                </w:rPr>
                <w:t>html</w:t>
              </w:r>
            </w:hyperlink>
            <w:r w:rsidRPr="003A132C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</w:p>
          <w:p w:rsidR="00992DB4" w:rsidRPr="000108BB" w:rsidRDefault="00992DB4" w:rsidP="000C689B">
            <w:pPr>
              <w:spacing w:after="0" w:line="240" w:lineRule="auto"/>
              <w:jc w:val="center"/>
              <w:rPr>
                <w:rFonts w:ascii="Palemonas" w:hAnsi="Palemonas"/>
                <w:b/>
                <w:sz w:val="18"/>
                <w:szCs w:val="18"/>
                <w:lang w:val="uk-UA"/>
              </w:rPr>
            </w:pPr>
            <w:r w:rsidRPr="000108BB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</w:p>
        </w:tc>
      </w:tr>
    </w:tbl>
    <w:p w:rsidR="00992DB4" w:rsidRPr="002B11BB" w:rsidRDefault="00992DB4" w:rsidP="00992DB4">
      <w:pPr>
        <w:rPr>
          <w:rFonts w:ascii="Palemonas" w:hAnsi="Palemonas"/>
          <w:lang w:val="uk-UA"/>
        </w:rPr>
      </w:pPr>
    </w:p>
    <w:p w:rsidR="0005583C" w:rsidRPr="00992DB4" w:rsidRDefault="0005583C" w:rsidP="00992DB4">
      <w:bookmarkStart w:id="0" w:name="_GoBack"/>
      <w:bookmarkEnd w:id="0"/>
    </w:p>
    <w:sectPr w:rsidR="0005583C" w:rsidRPr="00992DB4" w:rsidSect="00150EA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Palemonas">
    <w:panose1 w:val="020B0604020202020204"/>
    <w:charset w:val="00"/>
    <w:family w:val="roman"/>
    <w:pitch w:val="variable"/>
    <w:sig w:usb0="E00002FF" w:usb1="500028EF" w:usb2="00000024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wMTEwNrM0tTQ0MjFS0lEKTi0uzszPAykwqwUAEODf6iwAAAA="/>
  </w:docVars>
  <w:rsids>
    <w:rsidRoot w:val="003D426E"/>
    <w:rsid w:val="000043A6"/>
    <w:rsid w:val="0005583C"/>
    <w:rsid w:val="0008254C"/>
    <w:rsid w:val="000A50C2"/>
    <w:rsid w:val="000E78E8"/>
    <w:rsid w:val="000F1034"/>
    <w:rsid w:val="001045BC"/>
    <w:rsid w:val="0011532B"/>
    <w:rsid w:val="001212D0"/>
    <w:rsid w:val="00142D3C"/>
    <w:rsid w:val="001441D4"/>
    <w:rsid w:val="00150EA1"/>
    <w:rsid w:val="001529F2"/>
    <w:rsid w:val="00156C09"/>
    <w:rsid w:val="001645E4"/>
    <w:rsid w:val="00181374"/>
    <w:rsid w:val="001E08D0"/>
    <w:rsid w:val="001F2D5E"/>
    <w:rsid w:val="002059EC"/>
    <w:rsid w:val="00213325"/>
    <w:rsid w:val="002142BF"/>
    <w:rsid w:val="002166EA"/>
    <w:rsid w:val="002505BA"/>
    <w:rsid w:val="0026292B"/>
    <w:rsid w:val="002921D4"/>
    <w:rsid w:val="002B23AE"/>
    <w:rsid w:val="00304D51"/>
    <w:rsid w:val="00340B1E"/>
    <w:rsid w:val="003644DF"/>
    <w:rsid w:val="00367AFD"/>
    <w:rsid w:val="00370B5A"/>
    <w:rsid w:val="00380A64"/>
    <w:rsid w:val="003825BA"/>
    <w:rsid w:val="00385B70"/>
    <w:rsid w:val="00394115"/>
    <w:rsid w:val="003A6438"/>
    <w:rsid w:val="003D426E"/>
    <w:rsid w:val="003F2DDD"/>
    <w:rsid w:val="00406C4F"/>
    <w:rsid w:val="004213E8"/>
    <w:rsid w:val="00424751"/>
    <w:rsid w:val="00463E15"/>
    <w:rsid w:val="00465EB9"/>
    <w:rsid w:val="00481401"/>
    <w:rsid w:val="00483141"/>
    <w:rsid w:val="004C7899"/>
    <w:rsid w:val="004D2CE6"/>
    <w:rsid w:val="004E3FED"/>
    <w:rsid w:val="004E4BBF"/>
    <w:rsid w:val="004F7950"/>
    <w:rsid w:val="0053104E"/>
    <w:rsid w:val="00540D40"/>
    <w:rsid w:val="005731BD"/>
    <w:rsid w:val="00593DE7"/>
    <w:rsid w:val="005A5286"/>
    <w:rsid w:val="005F3C2B"/>
    <w:rsid w:val="00603CFE"/>
    <w:rsid w:val="006C08D0"/>
    <w:rsid w:val="006C34DD"/>
    <w:rsid w:val="006C64BA"/>
    <w:rsid w:val="006D1C26"/>
    <w:rsid w:val="006F4037"/>
    <w:rsid w:val="00703A80"/>
    <w:rsid w:val="007376B6"/>
    <w:rsid w:val="007C3554"/>
    <w:rsid w:val="007D63DC"/>
    <w:rsid w:val="007E269B"/>
    <w:rsid w:val="00826948"/>
    <w:rsid w:val="008324A3"/>
    <w:rsid w:val="00853F0D"/>
    <w:rsid w:val="008A3BF6"/>
    <w:rsid w:val="008D6805"/>
    <w:rsid w:val="008E5F6A"/>
    <w:rsid w:val="008F70E3"/>
    <w:rsid w:val="00924F8C"/>
    <w:rsid w:val="009708BB"/>
    <w:rsid w:val="00992DB4"/>
    <w:rsid w:val="009A2544"/>
    <w:rsid w:val="009B500F"/>
    <w:rsid w:val="009E0FEE"/>
    <w:rsid w:val="00A10F4D"/>
    <w:rsid w:val="00A1184F"/>
    <w:rsid w:val="00A21CCD"/>
    <w:rsid w:val="00AA5BBE"/>
    <w:rsid w:val="00AB13C8"/>
    <w:rsid w:val="00AB4609"/>
    <w:rsid w:val="00B62F7C"/>
    <w:rsid w:val="00B81B9D"/>
    <w:rsid w:val="00BD19A0"/>
    <w:rsid w:val="00BF3792"/>
    <w:rsid w:val="00C03E53"/>
    <w:rsid w:val="00C0699C"/>
    <w:rsid w:val="00C1344F"/>
    <w:rsid w:val="00C33EFD"/>
    <w:rsid w:val="00C4651B"/>
    <w:rsid w:val="00C563D4"/>
    <w:rsid w:val="00C57E56"/>
    <w:rsid w:val="00C64442"/>
    <w:rsid w:val="00CB034A"/>
    <w:rsid w:val="00CF73BC"/>
    <w:rsid w:val="00D62E93"/>
    <w:rsid w:val="00D900BF"/>
    <w:rsid w:val="00DA751E"/>
    <w:rsid w:val="00E079CF"/>
    <w:rsid w:val="00E17B17"/>
    <w:rsid w:val="00E40AA3"/>
    <w:rsid w:val="00E41085"/>
    <w:rsid w:val="00E553B6"/>
    <w:rsid w:val="00E7216D"/>
    <w:rsid w:val="00E82516"/>
    <w:rsid w:val="00E92C3B"/>
    <w:rsid w:val="00E92C3D"/>
    <w:rsid w:val="00EA4D70"/>
    <w:rsid w:val="00EA550D"/>
    <w:rsid w:val="00EC5F86"/>
    <w:rsid w:val="00ED01F4"/>
    <w:rsid w:val="00ED3BF8"/>
    <w:rsid w:val="00ED4B9C"/>
    <w:rsid w:val="00F1615B"/>
    <w:rsid w:val="00F23AAE"/>
    <w:rsid w:val="00F3701C"/>
    <w:rsid w:val="00F44044"/>
    <w:rsid w:val="00F74B6F"/>
    <w:rsid w:val="00F83E70"/>
    <w:rsid w:val="00FB38CB"/>
    <w:rsid w:val="00FF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5150976A-2FE5-9844-AC1D-51C4CD7EB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4B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58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5583C"/>
    <w:rPr>
      <w:color w:val="0000FF"/>
      <w:u w:val="single"/>
    </w:rPr>
  </w:style>
  <w:style w:type="character" w:customStyle="1" w:styleId="jlqj4b">
    <w:name w:val="jlqj4b"/>
    <w:uiPriority w:val="99"/>
    <w:rsid w:val="004E4BBF"/>
    <w:rPr>
      <w:rFonts w:cs="Times New Roman"/>
    </w:rPr>
  </w:style>
  <w:style w:type="character" w:styleId="a5">
    <w:name w:val="FollowedHyperlink"/>
    <w:basedOn w:val="a0"/>
    <w:uiPriority w:val="99"/>
    <w:semiHidden/>
    <w:unhideWhenUsed/>
    <w:rsid w:val="00406C4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59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hilology.knu.ua/nauka/publicatsiyna_actyvnist/vydannya_if/styl-pereklad/" TargetMode="External"/><Relationship Id="rId18" Type="http://schemas.openxmlformats.org/officeDocument/2006/relationships/hyperlink" Target="https://doi.org/10.24919/2308-4863.2/30.212304" TargetMode="External"/><Relationship Id="rId26" Type="http://schemas.openxmlformats.org/officeDocument/2006/relationships/hyperlink" Target="http://studia-linguistica.knu.ua/antropocentrizm-jak-bazovij-princip-formuvannja-meronimichnih-vidnoshen-u-movi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i.org/10.17721/StudLing2019.15.165-180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independent.academia.edu/&#1054;&#1083;&#1077;&#1085;&#1072;&#1052;&#1072;&#1090;&#1077;&#1088;&#1080;&#1085;&#1089;&#1100;&#1082;&#1072;?from_navbar=true" TargetMode="External"/><Relationship Id="rId12" Type="http://schemas.openxmlformats.org/officeDocument/2006/relationships/hyperlink" Target="http://mova.knu.ua/&#1088;&#1077;&#1076;&#1072;&#1082;&#1094;&#1110;&#1081;&#1085;&#1072;-&#1082;&#1086;&#1083;&#1077;&#1075;&#1110;&#1103;/" TargetMode="External"/><Relationship Id="rId17" Type="http://schemas.openxmlformats.org/officeDocument/2006/relationships/hyperlink" Target="https://doi.org/10.31174/SEND-Ph2020-234VIII69" TargetMode="External"/><Relationship Id="rId25" Type="http://schemas.openxmlformats.org/officeDocument/2006/relationships/hyperlink" Target="http://mova.knu.ua/wp-content/uploads/2020/02/17-4.pdf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artis.sk/issue-2-2020/" TargetMode="External"/><Relationship Id="rId20" Type="http://schemas.openxmlformats.org/officeDocument/2006/relationships/hyperlink" Target="https://doi.org/10.20535/2410-8286.154883" TargetMode="External"/><Relationship Id="rId29" Type="http://schemas.openxmlformats.org/officeDocument/2006/relationships/hyperlink" Target="http://nbuv.gov.ua/UJRN/stfil_2015_4_7" TargetMode="External"/><Relationship Id="rId1" Type="http://schemas.openxmlformats.org/officeDocument/2006/relationships/styles" Target="styles.xml"/><Relationship Id="rId6" Type="http://schemas.openxmlformats.org/officeDocument/2006/relationships/hyperlink" Target="https://scholar.google.com.ua/citations?hl=uk&amp;user=sLoOyxAAAAAJ" TargetMode="External"/><Relationship Id="rId11" Type="http://schemas.openxmlformats.org/officeDocument/2006/relationships/hyperlink" Target="https://philology-journal.com/index.php/journal/editorial-board" TargetMode="External"/><Relationship Id="rId24" Type="http://schemas.openxmlformats.org/officeDocument/2006/relationships/hyperlink" Target="http://www.library.univ.kiev.ua/ukr/host/10.23.10.100/db/ftp/visnyk/inozem_filol_50_2017.pdf" TargetMode="External"/><Relationship Id="rId32" Type="http://schemas.openxmlformats.org/officeDocument/2006/relationships/hyperlink" Target="https://movoznavstvo.org.ua/vsi-nomera-zhurnalu/61-2013-6-gruden-listopad/306-materinska-o-v-modelyuvannya-meronimichnikh-vidnoshen-u-leksichnij-sistemi-movi.html" TargetMode="External"/><Relationship Id="rId5" Type="http://schemas.openxmlformats.org/officeDocument/2006/relationships/hyperlink" Target="https://publons.com/researcher/R-6110-2016/" TargetMode="External"/><Relationship Id="rId15" Type="http://schemas.openxmlformats.org/officeDocument/2006/relationships/hyperlink" Target="https://www.shs-conferences.org/articles/shsconf/abs/2021/16/shsconf_tita2020_01004/shsconf_tita2020_01004.html" TargetMode="External"/><Relationship Id="rId23" Type="http://schemas.openxmlformats.org/officeDocument/2006/relationships/hyperlink" Target="http://mova.knu.ua/&#1089;&#1090;&#1088;&#1091;&#1082;&#1090;&#1091;&#1088;&#1072;-&#1090;&#1072;-&#1089;&#1077;&#1084;&#1072;&#1085;&#1090;&#1080;&#1082;&#1072;-&#1085;&#1072;&#1081;&#1084;&#1077;&#1085;&#1091;&#1074;&#1072;&#1085;&#1100;-&#1095;/" TargetMode="External"/><Relationship Id="rId28" Type="http://schemas.openxmlformats.org/officeDocument/2006/relationships/hyperlink" Target="http://nbuv.gov.ua/UJRN/VKNU_If_2016_1_12" TargetMode="External"/><Relationship Id="rId10" Type="http://schemas.openxmlformats.org/officeDocument/2006/relationships/hyperlink" Target="http://linguistische-treffen.pl/de/scientific-board" TargetMode="External"/><Relationship Id="rId19" Type="http://schemas.openxmlformats.org/officeDocument/2006/relationships/hyperlink" Target="http://www.fcjk.me/lingua-montenegrina" TargetMode="External"/><Relationship Id="rId31" Type="http://schemas.openxmlformats.org/officeDocument/2006/relationships/hyperlink" Target="https://doi.org/10.3726/978-3-653-03561-2/3" TargetMode="External"/><Relationship Id="rId4" Type="http://schemas.openxmlformats.org/officeDocument/2006/relationships/hyperlink" Target="http://orcid.org/0000-0003-3414-5307" TargetMode="External"/><Relationship Id="rId9" Type="http://schemas.openxmlformats.org/officeDocument/2006/relationships/hyperlink" Target="https://udgv.org/" TargetMode="External"/><Relationship Id="rId14" Type="http://schemas.openxmlformats.org/officeDocument/2006/relationships/hyperlink" Target="https://doi.org/10.3726/978-3-653-02275-9/1" TargetMode="External"/><Relationship Id="rId22" Type="http://schemas.openxmlformats.org/officeDocument/2006/relationships/hyperlink" Target="http://nbuv.gov.ua/UJRN/Nzs_2019_175_3" TargetMode="External"/><Relationship Id="rId27" Type="http://schemas.openxmlformats.org/officeDocument/2006/relationships/hyperlink" Target="http://mova.knu.ua/2019-57-&#1074;&#1080;&#1087;&#1091;&#1089;&#1082;/" TargetMode="External"/><Relationship Id="rId30" Type="http://schemas.openxmlformats.org/officeDocument/2006/relationships/hyperlink" Target="https://doi.org/10.3726/978-3-653-04227-6/35" TargetMode="External"/><Relationship Id="rId8" Type="http://schemas.openxmlformats.org/officeDocument/2006/relationships/hyperlink" Target="http://science.univ.kiev.ua/en/researchgroups/research.php?ELEMENT_ID=27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3</Pages>
  <Words>1970</Words>
  <Characters>11232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</dc:creator>
  <cp:keywords/>
  <dc:description/>
  <cp:lastModifiedBy>Пользователь Microsoft Office</cp:lastModifiedBy>
  <cp:revision>290</cp:revision>
  <cp:lastPrinted>2021-07-12T12:44:00Z</cp:lastPrinted>
  <dcterms:created xsi:type="dcterms:W3CDTF">2021-07-06T11:20:00Z</dcterms:created>
  <dcterms:modified xsi:type="dcterms:W3CDTF">2021-08-10T06:43:00Z</dcterms:modified>
</cp:coreProperties>
</file>