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770A" w:rsidRPr="004A5D10" w:rsidRDefault="002F2777">
      <w:pPr>
        <w:jc w:val="center"/>
        <w:rPr>
          <w:rFonts w:ascii="Palemonas" w:eastAsia="Arial" w:hAnsi="Palemonas" w:cs="Arial"/>
          <w:b/>
          <w:sz w:val="36"/>
          <w:szCs w:val="36"/>
        </w:rPr>
      </w:pPr>
      <w:r w:rsidRPr="004A5D10">
        <w:rPr>
          <w:rFonts w:ascii="Palemonas" w:eastAsia="Arial" w:hAnsi="Palemonas" w:cs="Arial"/>
          <w:b/>
          <w:sz w:val="36"/>
          <w:szCs w:val="36"/>
        </w:rPr>
        <w:t xml:space="preserve">НАЗАРІЙ НАЗАРОВ </w:t>
      </w:r>
    </w:p>
    <w:p w:rsidR="001C770A" w:rsidRPr="004A5D10" w:rsidRDefault="002F2777">
      <w:pPr>
        <w:spacing w:before="120" w:after="120"/>
        <w:jc w:val="center"/>
        <w:rPr>
          <w:rFonts w:ascii="Palemonas" w:eastAsia="Arial" w:hAnsi="Palemonas" w:cs="Arial"/>
          <w:sz w:val="18"/>
          <w:szCs w:val="18"/>
        </w:rPr>
      </w:pPr>
      <w:r w:rsidRPr="004A5D10">
        <w:rPr>
          <w:rFonts w:ascii="Palemonas" w:eastAsia="Arial" w:hAnsi="Palemonas" w:cs="Arial"/>
          <w:sz w:val="18"/>
          <w:szCs w:val="18"/>
        </w:rPr>
        <w:t xml:space="preserve"> ORCID ID: </w:t>
      </w:r>
      <w:hyperlink r:id="rId4">
        <w:r w:rsidRPr="004A5D10">
          <w:rPr>
            <w:rFonts w:ascii="Palemonas" w:eastAsia="Arial" w:hAnsi="Palemonas" w:cs="Arial"/>
            <w:sz w:val="18"/>
            <w:szCs w:val="18"/>
            <w:u w:val="single"/>
          </w:rPr>
          <w:t>https://orcid.org/0000-0002-9051-7382</w:t>
        </w:r>
      </w:hyperlink>
      <w:r w:rsidRPr="004A5D10">
        <w:rPr>
          <w:rFonts w:ascii="Palemonas" w:eastAsia="Arial" w:hAnsi="Palemonas" w:cs="Arial"/>
          <w:sz w:val="18"/>
          <w:szCs w:val="18"/>
        </w:rPr>
        <w:t xml:space="preserve"> </w:t>
      </w:r>
    </w:p>
    <w:p w:rsidR="001C770A" w:rsidRPr="004A5D10" w:rsidRDefault="002F2777">
      <w:pPr>
        <w:spacing w:before="120" w:after="120"/>
        <w:jc w:val="center"/>
        <w:rPr>
          <w:rFonts w:ascii="Palemonas" w:eastAsia="Arial" w:hAnsi="Palemonas" w:cs="Arial"/>
          <w:sz w:val="18"/>
          <w:szCs w:val="18"/>
        </w:rPr>
      </w:pPr>
      <w:proofErr w:type="spellStart"/>
      <w:r w:rsidRPr="004A5D10">
        <w:rPr>
          <w:rFonts w:ascii="Palemonas" w:eastAsia="Arial" w:hAnsi="Palemonas" w:cs="Arial"/>
          <w:sz w:val="18"/>
          <w:szCs w:val="18"/>
        </w:rPr>
        <w:t>Web</w:t>
      </w:r>
      <w:proofErr w:type="spellEnd"/>
      <w:r w:rsidRPr="004A5D10">
        <w:rPr>
          <w:rFonts w:ascii="Palemonas" w:eastAsia="Arial" w:hAnsi="Palemonas" w:cs="Arial"/>
          <w:sz w:val="18"/>
          <w:szCs w:val="18"/>
        </w:rPr>
        <w:t xml:space="preserve"> </w:t>
      </w:r>
      <w:proofErr w:type="spellStart"/>
      <w:r w:rsidRPr="004A5D10">
        <w:rPr>
          <w:rFonts w:ascii="Palemonas" w:eastAsia="Arial" w:hAnsi="Palemonas" w:cs="Arial"/>
          <w:sz w:val="18"/>
          <w:szCs w:val="18"/>
        </w:rPr>
        <w:t>of</w:t>
      </w:r>
      <w:proofErr w:type="spellEnd"/>
      <w:r w:rsidRPr="004A5D10">
        <w:rPr>
          <w:rFonts w:ascii="Palemonas" w:eastAsia="Arial" w:hAnsi="Palemonas" w:cs="Arial"/>
          <w:sz w:val="18"/>
          <w:szCs w:val="18"/>
        </w:rPr>
        <w:t xml:space="preserve"> </w:t>
      </w:r>
      <w:proofErr w:type="spellStart"/>
      <w:r w:rsidRPr="004A5D10">
        <w:rPr>
          <w:rFonts w:ascii="Palemonas" w:eastAsia="Arial" w:hAnsi="Palemonas" w:cs="Arial"/>
          <w:sz w:val="18"/>
          <w:szCs w:val="18"/>
        </w:rPr>
        <w:t>Science</w:t>
      </w:r>
      <w:proofErr w:type="spellEnd"/>
      <w:r w:rsidRPr="004A5D10">
        <w:rPr>
          <w:rFonts w:ascii="Palemonas" w:eastAsia="Arial" w:hAnsi="Palemonas" w:cs="Arial"/>
          <w:sz w:val="18"/>
          <w:szCs w:val="18"/>
        </w:rPr>
        <w:t xml:space="preserve"> </w:t>
      </w:r>
      <w:proofErr w:type="spellStart"/>
      <w:r w:rsidRPr="004A5D10">
        <w:rPr>
          <w:rFonts w:ascii="Palemonas" w:eastAsia="Arial" w:hAnsi="Palemonas" w:cs="Arial"/>
          <w:sz w:val="18"/>
          <w:szCs w:val="18"/>
        </w:rPr>
        <w:t>Researcher</w:t>
      </w:r>
      <w:proofErr w:type="spellEnd"/>
      <w:r w:rsidRPr="004A5D10">
        <w:rPr>
          <w:rFonts w:ascii="Palemonas" w:eastAsia="Arial" w:hAnsi="Palemonas" w:cs="Arial"/>
          <w:sz w:val="18"/>
          <w:szCs w:val="18"/>
        </w:rPr>
        <w:t xml:space="preserve"> ID </w:t>
      </w:r>
      <w:hyperlink r:id="rId5">
        <w:r w:rsidRPr="004A5D10">
          <w:rPr>
            <w:rFonts w:ascii="Palemonas" w:eastAsia="Arial" w:hAnsi="Palemonas" w:cs="Arial"/>
            <w:sz w:val="18"/>
            <w:szCs w:val="18"/>
            <w:u w:val="single"/>
          </w:rPr>
          <w:t>https://publons.com/researcher/3296424/nazar-nazarov/</w:t>
        </w:r>
      </w:hyperlink>
      <w:r w:rsidRPr="004A5D10">
        <w:rPr>
          <w:rFonts w:ascii="Palemonas" w:eastAsia="Arial" w:hAnsi="Palemonas" w:cs="Arial"/>
          <w:sz w:val="18"/>
          <w:szCs w:val="18"/>
        </w:rPr>
        <w:t xml:space="preserve"> </w:t>
      </w:r>
    </w:p>
    <w:p w:rsidR="001C770A" w:rsidRPr="004A5D10" w:rsidRDefault="002F2777">
      <w:pPr>
        <w:spacing w:before="120" w:after="120"/>
        <w:jc w:val="center"/>
        <w:rPr>
          <w:rFonts w:ascii="Palemonas" w:eastAsia="Arial" w:hAnsi="Palemonas" w:cs="Arial"/>
          <w:sz w:val="18"/>
          <w:szCs w:val="18"/>
        </w:rPr>
      </w:pPr>
      <w:proofErr w:type="spellStart"/>
      <w:r w:rsidRPr="004A5D10">
        <w:rPr>
          <w:rFonts w:ascii="Palemonas" w:eastAsia="Arial" w:hAnsi="Palemonas" w:cs="Arial"/>
          <w:sz w:val="18"/>
          <w:szCs w:val="18"/>
        </w:rPr>
        <w:t>Scopus</w:t>
      </w:r>
      <w:proofErr w:type="spellEnd"/>
      <w:r w:rsidRPr="004A5D10">
        <w:rPr>
          <w:rFonts w:ascii="Palemonas" w:eastAsia="Arial" w:hAnsi="Palemonas" w:cs="Arial"/>
          <w:sz w:val="18"/>
          <w:szCs w:val="18"/>
        </w:rPr>
        <w:t xml:space="preserve"> ID </w:t>
      </w:r>
      <w:hyperlink r:id="rId6">
        <w:r w:rsidRPr="004A5D10">
          <w:rPr>
            <w:rFonts w:ascii="Palemonas" w:eastAsia="Arial" w:hAnsi="Palemonas" w:cs="Arial"/>
            <w:sz w:val="18"/>
            <w:szCs w:val="18"/>
            <w:u w:val="single"/>
          </w:rPr>
          <w:t>https://www.scopus.com/authid</w:t>
        </w:r>
        <w:r w:rsidRPr="004A5D10">
          <w:rPr>
            <w:rFonts w:ascii="Palemonas" w:eastAsia="Arial" w:hAnsi="Palemonas" w:cs="Arial"/>
            <w:sz w:val="18"/>
            <w:szCs w:val="18"/>
            <w:u w:val="single"/>
          </w:rPr>
          <w:t>/</w:t>
        </w:r>
        <w:r w:rsidRPr="004A5D10">
          <w:rPr>
            <w:rFonts w:ascii="Palemonas" w:eastAsia="Arial" w:hAnsi="Palemonas" w:cs="Arial"/>
            <w:sz w:val="18"/>
            <w:szCs w:val="18"/>
            <w:u w:val="single"/>
          </w:rPr>
          <w:t>detail.uri?authorId=57216491853</w:t>
        </w:r>
      </w:hyperlink>
      <w:r w:rsidRPr="004A5D10">
        <w:rPr>
          <w:rFonts w:ascii="Palemonas" w:eastAsia="Arial" w:hAnsi="Palemonas" w:cs="Arial"/>
          <w:sz w:val="18"/>
          <w:szCs w:val="18"/>
        </w:rPr>
        <w:t xml:space="preserve"> </w:t>
      </w:r>
    </w:p>
    <w:p w:rsidR="001C770A" w:rsidRPr="00F4449F" w:rsidRDefault="002F2777">
      <w:pPr>
        <w:spacing w:before="120" w:after="120"/>
        <w:jc w:val="center"/>
        <w:rPr>
          <w:rFonts w:ascii="Palemonas" w:eastAsia="Arial" w:hAnsi="Palemonas" w:cs="Arial"/>
          <w:sz w:val="18"/>
          <w:szCs w:val="18"/>
          <w:lang w:val="en-US"/>
        </w:rPr>
      </w:pPr>
      <w:proofErr w:type="spellStart"/>
      <w:r w:rsidRPr="004A5D10">
        <w:rPr>
          <w:rFonts w:ascii="Palemonas" w:eastAsia="Arial" w:hAnsi="Palemonas" w:cs="Arial"/>
          <w:sz w:val="18"/>
          <w:szCs w:val="18"/>
        </w:rPr>
        <w:t>Google</w:t>
      </w:r>
      <w:proofErr w:type="spellEnd"/>
      <w:r w:rsidRPr="004A5D10">
        <w:rPr>
          <w:rFonts w:ascii="Palemonas" w:eastAsia="Arial" w:hAnsi="Palemonas" w:cs="Arial"/>
          <w:sz w:val="18"/>
          <w:szCs w:val="18"/>
        </w:rPr>
        <w:t xml:space="preserve"> </w:t>
      </w:r>
      <w:proofErr w:type="spellStart"/>
      <w:r w:rsidRPr="004A5D10">
        <w:rPr>
          <w:rFonts w:ascii="Palemonas" w:eastAsia="Arial" w:hAnsi="Palemonas" w:cs="Arial"/>
          <w:sz w:val="18"/>
          <w:szCs w:val="18"/>
        </w:rPr>
        <w:t>Scholar</w:t>
      </w:r>
      <w:proofErr w:type="spellEnd"/>
      <w:r w:rsidRPr="004A5D10">
        <w:rPr>
          <w:rFonts w:ascii="Palemonas" w:eastAsia="Arial" w:hAnsi="Palemonas" w:cs="Arial"/>
          <w:sz w:val="18"/>
          <w:szCs w:val="18"/>
        </w:rPr>
        <w:t xml:space="preserve"> </w:t>
      </w:r>
      <w:hyperlink r:id="rId7" w:history="1">
        <w:r w:rsidR="00F4449F" w:rsidRPr="00A72E33">
          <w:rPr>
            <w:rStyle w:val="a7"/>
            <w:rFonts w:ascii="Palemonas" w:eastAsia="Arial" w:hAnsi="Palemonas" w:cs="Arial"/>
            <w:sz w:val="18"/>
            <w:szCs w:val="18"/>
          </w:rPr>
          <w:t>https://scholar.google.com/citations?user=FugQo8AAAAAJ&amp;hl=uk</w:t>
        </w:r>
      </w:hyperlink>
    </w:p>
    <w:p w:rsidR="001C770A" w:rsidRPr="004A5D10" w:rsidRDefault="002F2777">
      <w:pPr>
        <w:spacing w:before="120" w:after="120"/>
        <w:jc w:val="center"/>
        <w:rPr>
          <w:rFonts w:ascii="Palemonas" w:eastAsia="Arial" w:hAnsi="Palemonas" w:cs="Arial"/>
          <w:sz w:val="18"/>
          <w:szCs w:val="18"/>
        </w:rPr>
      </w:pPr>
      <w:r w:rsidRPr="004A5D10">
        <w:rPr>
          <w:rFonts w:ascii="Palemonas" w:eastAsia="Arial" w:hAnsi="Palemonas" w:cs="Arial"/>
          <w:sz w:val="18"/>
          <w:szCs w:val="18"/>
        </w:rPr>
        <w:t xml:space="preserve">Academia.edu </w:t>
      </w:r>
      <w:hyperlink r:id="rId8">
        <w:r w:rsidRPr="004A5D10">
          <w:rPr>
            <w:rFonts w:ascii="Palemonas" w:eastAsia="Arial" w:hAnsi="Palemonas" w:cs="Arial"/>
            <w:sz w:val="18"/>
            <w:szCs w:val="18"/>
            <w:u w:val="single"/>
          </w:rPr>
          <w:t>https://univ-kiev.academia.edu/NazariiNazarov</w:t>
        </w:r>
      </w:hyperlink>
      <w:r w:rsidRPr="004A5D10">
        <w:rPr>
          <w:rFonts w:ascii="Palemonas" w:eastAsia="Arial" w:hAnsi="Palemonas" w:cs="Arial"/>
          <w:sz w:val="18"/>
          <w:szCs w:val="18"/>
        </w:rPr>
        <w:t xml:space="preserve"> </w:t>
      </w:r>
    </w:p>
    <w:p w:rsidR="001C770A" w:rsidRPr="004A5D10" w:rsidRDefault="002F2777">
      <w:pPr>
        <w:spacing w:before="120" w:after="120"/>
        <w:jc w:val="center"/>
        <w:rPr>
          <w:rFonts w:ascii="Palemonas" w:eastAsia="Arial" w:hAnsi="Palemonas" w:cs="Arial"/>
          <w:sz w:val="18"/>
          <w:szCs w:val="18"/>
        </w:rPr>
      </w:pPr>
      <w:proofErr w:type="spellStart"/>
      <w:r w:rsidRPr="004A5D10">
        <w:rPr>
          <w:rFonts w:ascii="Palemonas" w:eastAsia="Arial" w:hAnsi="Palemonas" w:cs="Arial"/>
          <w:sz w:val="18"/>
          <w:szCs w:val="18"/>
        </w:rPr>
        <w:t>nazarmia</w:t>
      </w:r>
      <w:proofErr w:type="spellEnd"/>
      <w:r w:rsidRPr="004A5D10">
        <w:rPr>
          <w:rFonts w:ascii="Palemonas" w:eastAsia="Arial" w:hAnsi="Palemonas" w:cs="Arial"/>
          <w:sz w:val="18"/>
          <w:szCs w:val="18"/>
        </w:rPr>
        <w:t>[</w:t>
      </w:r>
      <w:proofErr w:type="spellStart"/>
      <w:r w:rsidRPr="004A5D10">
        <w:rPr>
          <w:rFonts w:ascii="Palemonas" w:eastAsia="Arial" w:hAnsi="Palemonas" w:cs="Arial"/>
          <w:sz w:val="18"/>
          <w:szCs w:val="18"/>
        </w:rPr>
        <w:t>at</w:t>
      </w:r>
      <w:proofErr w:type="spellEnd"/>
      <w:r w:rsidRPr="004A5D10">
        <w:rPr>
          <w:rFonts w:ascii="Palemonas" w:eastAsia="Arial" w:hAnsi="Palemonas" w:cs="Arial"/>
          <w:sz w:val="18"/>
          <w:szCs w:val="18"/>
        </w:rPr>
        <w:t>]gmail.com</w:t>
      </w:r>
    </w:p>
    <w:tbl>
      <w:tblPr>
        <w:tblStyle w:val="a5"/>
        <w:tblW w:w="1017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12"/>
        <w:gridCol w:w="7761"/>
      </w:tblGrid>
      <w:tr w:rsidR="001C770A" w:rsidRPr="004A5D10">
        <w:tc>
          <w:tcPr>
            <w:tcW w:w="2412" w:type="dxa"/>
          </w:tcPr>
          <w:p w:rsidR="001C770A" w:rsidRPr="004A5D10" w:rsidRDefault="001C770A">
            <w:pPr>
              <w:rPr>
                <w:rFonts w:ascii="Palemonas" w:eastAsia="Arial" w:hAnsi="Palemonas" w:cs="Arial"/>
                <w:b/>
                <w:sz w:val="16"/>
                <w:szCs w:val="16"/>
              </w:rPr>
            </w:pPr>
          </w:p>
          <w:p w:rsidR="001C770A" w:rsidRPr="004A5D10" w:rsidRDefault="002F2777">
            <w:pPr>
              <w:rPr>
                <w:rFonts w:ascii="Palemonas" w:eastAsia="Arial" w:hAnsi="Palemonas" w:cs="Arial"/>
                <w:b/>
                <w:sz w:val="16"/>
                <w:szCs w:val="16"/>
              </w:rPr>
            </w:pPr>
            <w:r w:rsidRPr="004A5D10">
              <w:rPr>
                <w:rFonts w:ascii="Palemonas" w:eastAsia="Arial" w:hAnsi="Palemonas" w:cs="Arial"/>
                <w:b/>
                <w:sz w:val="16"/>
                <w:szCs w:val="16"/>
              </w:rPr>
              <w:t>НАУКОВИЙ СТУПІНЬ, ВЧЕНЕ ЗВАННЯ</w:t>
            </w:r>
          </w:p>
          <w:p w:rsidR="001C770A" w:rsidRPr="004A5D10" w:rsidRDefault="001C770A">
            <w:pPr>
              <w:rPr>
                <w:rFonts w:ascii="Palemonas" w:eastAsia="Arial" w:hAnsi="Palemonas" w:cs="Arial"/>
                <w:b/>
                <w:sz w:val="16"/>
                <w:szCs w:val="16"/>
              </w:rPr>
            </w:pPr>
          </w:p>
        </w:tc>
        <w:tc>
          <w:tcPr>
            <w:tcW w:w="7761" w:type="dxa"/>
          </w:tcPr>
          <w:p w:rsidR="001C770A" w:rsidRPr="004A5D10" w:rsidRDefault="001C770A">
            <w:pPr>
              <w:jc w:val="center"/>
              <w:rPr>
                <w:rFonts w:ascii="Palemonas" w:eastAsia="Arial" w:hAnsi="Palemonas" w:cs="Arial"/>
                <w:sz w:val="18"/>
                <w:szCs w:val="18"/>
              </w:rPr>
            </w:pPr>
          </w:p>
          <w:p w:rsidR="001C770A" w:rsidRPr="004A5D10" w:rsidRDefault="004A5D10">
            <w:pPr>
              <w:jc w:val="center"/>
              <w:rPr>
                <w:rFonts w:ascii="Palemonas" w:eastAsia="Arial" w:hAnsi="Palemonas" w:cs="Arial"/>
                <w:b/>
                <w:sz w:val="18"/>
                <w:szCs w:val="18"/>
              </w:rPr>
            </w:pPr>
            <w:r w:rsidRPr="002D5039">
              <w:rPr>
                <w:rFonts w:ascii="Palemonas" w:hAnsi="Palemonas" w:cs="Tahoma"/>
                <w:sz w:val="18"/>
                <w:szCs w:val="18"/>
              </w:rPr>
              <w:t>Кандидат філологічних наук (спеціальність 10.02.01 – українська мова, 201</w:t>
            </w:r>
            <w:r>
              <w:rPr>
                <w:rFonts w:ascii="Palemonas" w:hAnsi="Palemonas" w:cs="Tahoma"/>
                <w:sz w:val="18"/>
                <w:szCs w:val="18"/>
              </w:rPr>
              <w:t>6</w:t>
            </w:r>
            <w:r w:rsidRPr="002D5039">
              <w:rPr>
                <w:rFonts w:ascii="Palemonas" w:hAnsi="Palemonas" w:cs="Tahoma"/>
                <w:sz w:val="18"/>
                <w:szCs w:val="18"/>
              </w:rPr>
              <w:t xml:space="preserve"> р.)</w:t>
            </w:r>
          </w:p>
        </w:tc>
      </w:tr>
      <w:tr w:rsidR="001C770A" w:rsidRPr="004A5D10">
        <w:tc>
          <w:tcPr>
            <w:tcW w:w="2412" w:type="dxa"/>
          </w:tcPr>
          <w:p w:rsidR="001C770A" w:rsidRPr="004A5D10" w:rsidRDefault="001C770A">
            <w:pPr>
              <w:rPr>
                <w:rFonts w:ascii="Palemonas" w:eastAsia="Arial" w:hAnsi="Palemonas" w:cs="Arial"/>
                <w:b/>
                <w:sz w:val="16"/>
                <w:szCs w:val="16"/>
              </w:rPr>
            </w:pPr>
          </w:p>
          <w:p w:rsidR="001C770A" w:rsidRPr="004A5D10" w:rsidRDefault="002F2777">
            <w:pPr>
              <w:rPr>
                <w:rFonts w:ascii="Palemonas" w:eastAsia="Arial" w:hAnsi="Palemonas" w:cs="Arial"/>
                <w:b/>
                <w:sz w:val="16"/>
                <w:szCs w:val="16"/>
              </w:rPr>
            </w:pPr>
            <w:r w:rsidRPr="004A5D10">
              <w:rPr>
                <w:rFonts w:ascii="Palemonas" w:eastAsia="Arial" w:hAnsi="Palemonas" w:cs="Arial"/>
                <w:b/>
                <w:sz w:val="16"/>
                <w:szCs w:val="16"/>
              </w:rPr>
              <w:t>МІСЦЕ РОБОТИ ТА ВИКОНУВАНІ ОБОВ’ЯЗКИ</w:t>
            </w:r>
          </w:p>
          <w:p w:rsidR="001C770A" w:rsidRPr="004A5D10" w:rsidRDefault="001C770A">
            <w:pPr>
              <w:rPr>
                <w:rFonts w:ascii="Palemonas" w:eastAsia="Arial" w:hAnsi="Palemonas" w:cs="Arial"/>
                <w:b/>
                <w:sz w:val="16"/>
                <w:szCs w:val="16"/>
              </w:rPr>
            </w:pPr>
          </w:p>
        </w:tc>
        <w:tc>
          <w:tcPr>
            <w:tcW w:w="7761" w:type="dxa"/>
          </w:tcPr>
          <w:p w:rsidR="001C770A" w:rsidRPr="004A5D10" w:rsidRDefault="001C770A">
            <w:pPr>
              <w:jc w:val="center"/>
              <w:rPr>
                <w:rFonts w:ascii="Palemonas" w:eastAsia="Arial" w:hAnsi="Palemonas" w:cs="Arial"/>
                <w:sz w:val="18"/>
                <w:szCs w:val="18"/>
              </w:rPr>
            </w:pPr>
          </w:p>
          <w:p w:rsidR="004A5D10" w:rsidRDefault="002F2777" w:rsidP="004A5D10">
            <w:pPr>
              <w:jc w:val="center"/>
              <w:rPr>
                <w:rFonts w:ascii="Palemonas" w:eastAsia="Arial" w:hAnsi="Palemonas" w:cs="Arial"/>
                <w:sz w:val="18"/>
                <w:szCs w:val="18"/>
              </w:rPr>
            </w:pPr>
            <w:r w:rsidRPr="004A5D10">
              <w:rPr>
                <w:rFonts w:ascii="Palemonas" w:eastAsia="Arial" w:hAnsi="Palemonas" w:cs="Arial"/>
                <w:sz w:val="18"/>
                <w:szCs w:val="18"/>
              </w:rPr>
              <w:t>Докторант, старший науковий співробітник</w:t>
            </w:r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 Інституту філології </w:t>
            </w:r>
          </w:p>
          <w:p w:rsidR="001C770A" w:rsidRPr="004A5D10" w:rsidRDefault="002F2777" w:rsidP="004A5D10">
            <w:pPr>
              <w:jc w:val="center"/>
              <w:rPr>
                <w:rFonts w:ascii="Palemonas" w:eastAsia="Arial" w:hAnsi="Palemonas" w:cs="Arial"/>
                <w:sz w:val="18"/>
                <w:szCs w:val="18"/>
              </w:rPr>
            </w:pPr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Київського національного університету імені Тараса Шевченка </w:t>
            </w:r>
          </w:p>
        </w:tc>
      </w:tr>
      <w:tr w:rsidR="001C770A" w:rsidRPr="004A5D10">
        <w:tc>
          <w:tcPr>
            <w:tcW w:w="2412" w:type="dxa"/>
          </w:tcPr>
          <w:p w:rsidR="001C770A" w:rsidRPr="004A5D10" w:rsidRDefault="001C770A">
            <w:pPr>
              <w:rPr>
                <w:rFonts w:ascii="Palemonas" w:eastAsia="Arial" w:hAnsi="Palemonas" w:cs="Arial"/>
                <w:b/>
                <w:sz w:val="16"/>
                <w:szCs w:val="16"/>
              </w:rPr>
            </w:pPr>
          </w:p>
          <w:p w:rsidR="001C770A" w:rsidRPr="004A5D10" w:rsidRDefault="002F2777">
            <w:pPr>
              <w:rPr>
                <w:rFonts w:ascii="Palemonas" w:eastAsia="Arial" w:hAnsi="Palemonas" w:cs="Arial"/>
                <w:b/>
                <w:sz w:val="16"/>
                <w:szCs w:val="16"/>
              </w:rPr>
            </w:pPr>
            <w:r w:rsidRPr="004A5D10">
              <w:rPr>
                <w:rFonts w:ascii="Palemonas" w:eastAsia="Arial" w:hAnsi="Palemonas" w:cs="Arial"/>
                <w:b/>
                <w:sz w:val="16"/>
                <w:szCs w:val="16"/>
              </w:rPr>
              <w:t>ДОСВІД РОБОТИ</w:t>
            </w:r>
          </w:p>
          <w:p w:rsidR="001C770A" w:rsidRPr="004A5D10" w:rsidRDefault="001C770A">
            <w:pPr>
              <w:rPr>
                <w:rFonts w:ascii="Palemonas" w:eastAsia="Arial" w:hAnsi="Palemonas" w:cs="Arial"/>
                <w:b/>
                <w:sz w:val="16"/>
                <w:szCs w:val="16"/>
              </w:rPr>
            </w:pPr>
          </w:p>
        </w:tc>
        <w:tc>
          <w:tcPr>
            <w:tcW w:w="7761" w:type="dxa"/>
          </w:tcPr>
          <w:p w:rsidR="001C770A" w:rsidRPr="004A5D10" w:rsidRDefault="001C770A">
            <w:pPr>
              <w:jc w:val="center"/>
              <w:rPr>
                <w:rFonts w:ascii="Palemonas" w:eastAsia="Arial" w:hAnsi="Palemonas" w:cs="Arial"/>
                <w:sz w:val="18"/>
                <w:szCs w:val="18"/>
              </w:rPr>
            </w:pPr>
          </w:p>
          <w:p w:rsidR="004A5D10" w:rsidRDefault="002F2777">
            <w:pPr>
              <w:jc w:val="center"/>
              <w:rPr>
                <w:rFonts w:ascii="Palemonas" w:eastAsia="Arial" w:hAnsi="Palemonas" w:cs="Arial"/>
                <w:sz w:val="18"/>
                <w:szCs w:val="18"/>
              </w:rPr>
            </w:pPr>
            <w:r w:rsidRPr="004A5D10">
              <w:rPr>
                <w:rFonts w:ascii="Palemonas" w:eastAsia="Arial" w:hAnsi="Palemonas" w:cs="Arial"/>
                <w:sz w:val="18"/>
                <w:szCs w:val="18"/>
              </w:rPr>
              <w:t>Державний університет телекомунікацій, Київ, Україна (2017-2018)</w:t>
            </w:r>
          </w:p>
          <w:p w:rsidR="001C770A" w:rsidRPr="004A5D10" w:rsidRDefault="002F2777">
            <w:pPr>
              <w:jc w:val="center"/>
              <w:rPr>
                <w:rFonts w:ascii="Palemonas" w:eastAsia="Arial" w:hAnsi="Palemonas" w:cs="Arial"/>
                <w:sz w:val="18"/>
                <w:szCs w:val="18"/>
              </w:rPr>
            </w:pPr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 </w:t>
            </w:r>
          </w:p>
          <w:p w:rsidR="001C770A" w:rsidRPr="004A5D10" w:rsidRDefault="002F2777">
            <w:pPr>
              <w:jc w:val="center"/>
              <w:rPr>
                <w:rFonts w:ascii="Palemonas" w:eastAsia="Arial" w:hAnsi="Palemonas" w:cs="Arial"/>
                <w:sz w:val="18"/>
                <w:szCs w:val="18"/>
              </w:rPr>
            </w:pPr>
            <w:r w:rsidRPr="004A5D10">
              <w:rPr>
                <w:rFonts w:ascii="Palemonas" w:eastAsia="Arial" w:hAnsi="Palemonas" w:cs="Arial"/>
                <w:sz w:val="18"/>
                <w:szCs w:val="18"/>
              </w:rPr>
              <w:t>Київський національний університет імені Тараса Шевченка, Київ, Україна (2018 – дотепер)</w:t>
            </w:r>
          </w:p>
          <w:p w:rsidR="001C770A" w:rsidRPr="004A5D10" w:rsidRDefault="001C770A">
            <w:pPr>
              <w:jc w:val="center"/>
              <w:rPr>
                <w:rFonts w:ascii="Palemonas" w:eastAsia="Arial" w:hAnsi="Palemonas" w:cs="Arial"/>
                <w:sz w:val="18"/>
                <w:szCs w:val="18"/>
              </w:rPr>
            </w:pPr>
          </w:p>
        </w:tc>
      </w:tr>
      <w:tr w:rsidR="001C770A" w:rsidRPr="004A5D10">
        <w:tc>
          <w:tcPr>
            <w:tcW w:w="2412" w:type="dxa"/>
          </w:tcPr>
          <w:p w:rsidR="001C770A" w:rsidRPr="004A5D10" w:rsidRDefault="001C770A">
            <w:pPr>
              <w:rPr>
                <w:rFonts w:ascii="Palemonas" w:eastAsia="Arial" w:hAnsi="Palemonas" w:cs="Arial"/>
                <w:b/>
                <w:sz w:val="16"/>
                <w:szCs w:val="16"/>
              </w:rPr>
            </w:pPr>
          </w:p>
          <w:p w:rsidR="001C770A" w:rsidRPr="004A5D10" w:rsidRDefault="002F2777">
            <w:pPr>
              <w:rPr>
                <w:rFonts w:ascii="Palemonas" w:eastAsia="Arial" w:hAnsi="Palemonas" w:cs="Arial"/>
                <w:b/>
                <w:sz w:val="16"/>
                <w:szCs w:val="16"/>
              </w:rPr>
            </w:pPr>
            <w:r w:rsidRPr="004A5D10">
              <w:rPr>
                <w:rFonts w:ascii="Palemonas" w:eastAsia="Arial" w:hAnsi="Palemonas" w:cs="Arial"/>
                <w:b/>
                <w:sz w:val="16"/>
                <w:szCs w:val="16"/>
              </w:rPr>
              <w:t>ОСВІТА ТА КВАЛІФІКАЦІЯ</w:t>
            </w:r>
          </w:p>
          <w:p w:rsidR="001C770A" w:rsidRPr="004A5D10" w:rsidRDefault="001C770A">
            <w:pPr>
              <w:rPr>
                <w:rFonts w:ascii="Palemonas" w:eastAsia="Arial" w:hAnsi="Palemonas" w:cs="Arial"/>
                <w:b/>
                <w:sz w:val="16"/>
                <w:szCs w:val="16"/>
              </w:rPr>
            </w:pPr>
          </w:p>
        </w:tc>
        <w:tc>
          <w:tcPr>
            <w:tcW w:w="7761" w:type="dxa"/>
          </w:tcPr>
          <w:p w:rsidR="001C770A" w:rsidRPr="004A5D10" w:rsidRDefault="001C770A">
            <w:pPr>
              <w:jc w:val="center"/>
              <w:rPr>
                <w:rFonts w:ascii="Palemonas" w:eastAsia="Arial" w:hAnsi="Palemonas" w:cs="Arial"/>
                <w:sz w:val="18"/>
                <w:szCs w:val="18"/>
              </w:rPr>
            </w:pPr>
          </w:p>
          <w:p w:rsidR="001C770A" w:rsidRPr="004A5D10" w:rsidRDefault="002F2777">
            <w:pPr>
              <w:jc w:val="center"/>
              <w:rPr>
                <w:rFonts w:ascii="Palemonas" w:eastAsia="Arial" w:hAnsi="Palemonas" w:cs="Arial"/>
                <w:sz w:val="18"/>
                <w:szCs w:val="18"/>
              </w:rPr>
            </w:pPr>
            <w:r w:rsidRPr="004A5D10">
              <w:rPr>
                <w:rFonts w:ascii="Palemonas" w:eastAsia="Arial" w:hAnsi="Palemonas" w:cs="Arial"/>
                <w:sz w:val="18"/>
                <w:szCs w:val="18"/>
              </w:rPr>
              <w:t>Магістр за спеціальністю “Історія, теорія літератури та компаративістика</w:t>
            </w:r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” </w:t>
            </w:r>
          </w:p>
          <w:p w:rsidR="001C770A" w:rsidRPr="004A5D10" w:rsidRDefault="002F2777">
            <w:pPr>
              <w:jc w:val="center"/>
              <w:rPr>
                <w:rFonts w:ascii="Palemonas" w:eastAsia="Arial" w:hAnsi="Palemonas" w:cs="Arial"/>
                <w:sz w:val="18"/>
                <w:szCs w:val="18"/>
              </w:rPr>
            </w:pPr>
            <w:r w:rsidRPr="004A5D10">
              <w:rPr>
                <w:rFonts w:ascii="Palemonas" w:eastAsia="Arial" w:hAnsi="Palemonas" w:cs="Arial"/>
                <w:sz w:val="18"/>
                <w:szCs w:val="18"/>
              </w:rPr>
              <w:t>Національного університету “Києво-Могилянська академія” (2007–2013), філолог, перекладач</w:t>
            </w:r>
          </w:p>
          <w:p w:rsidR="001C770A" w:rsidRPr="004A5D10" w:rsidRDefault="001C770A">
            <w:pPr>
              <w:rPr>
                <w:rFonts w:ascii="Palemonas" w:eastAsia="Arial" w:hAnsi="Palemonas" w:cs="Arial"/>
                <w:sz w:val="18"/>
                <w:szCs w:val="18"/>
              </w:rPr>
            </w:pPr>
          </w:p>
          <w:p w:rsidR="001C770A" w:rsidRPr="004A5D10" w:rsidRDefault="002F2777">
            <w:pPr>
              <w:jc w:val="center"/>
              <w:rPr>
                <w:rFonts w:ascii="Palemonas" w:eastAsia="Arial" w:hAnsi="Palemonas" w:cs="Arial"/>
                <w:sz w:val="18"/>
                <w:szCs w:val="18"/>
              </w:rPr>
            </w:pPr>
            <w:r w:rsidRPr="004A5D10">
              <w:rPr>
                <w:rFonts w:ascii="Palemonas" w:eastAsia="Arial" w:hAnsi="Palemonas" w:cs="Arial"/>
                <w:sz w:val="18"/>
                <w:szCs w:val="18"/>
              </w:rPr>
              <w:t>Стажування на літніх школах із семітської філології (Острог, 2017, 2018)</w:t>
            </w:r>
          </w:p>
          <w:p w:rsidR="001C770A" w:rsidRPr="004A5D10" w:rsidRDefault="001C770A">
            <w:pPr>
              <w:jc w:val="center"/>
              <w:rPr>
                <w:rFonts w:ascii="Palemonas" w:eastAsia="Arial" w:hAnsi="Palemonas" w:cs="Arial"/>
                <w:sz w:val="18"/>
                <w:szCs w:val="18"/>
              </w:rPr>
            </w:pPr>
          </w:p>
          <w:p w:rsidR="001C770A" w:rsidRPr="004A5D10" w:rsidRDefault="002F2777">
            <w:pPr>
              <w:jc w:val="center"/>
              <w:rPr>
                <w:rFonts w:ascii="Palemonas" w:eastAsia="Arial" w:hAnsi="Palemonas" w:cs="Arial"/>
                <w:sz w:val="18"/>
                <w:szCs w:val="18"/>
              </w:rPr>
            </w:pPr>
            <w:r w:rsidRPr="004A5D10">
              <w:rPr>
                <w:rFonts w:ascii="Palemonas" w:eastAsia="Arial" w:hAnsi="Palemonas" w:cs="Arial"/>
                <w:sz w:val="18"/>
                <w:szCs w:val="18"/>
              </w:rPr>
              <w:t>Стажування на програмі “Ясон” (Університет Аристотеля, Салоніки, Греція, 2011)</w:t>
            </w:r>
          </w:p>
          <w:p w:rsidR="001C770A" w:rsidRPr="004A5D10" w:rsidRDefault="001C770A">
            <w:pPr>
              <w:jc w:val="center"/>
              <w:rPr>
                <w:rFonts w:ascii="Palemonas" w:eastAsia="Arial" w:hAnsi="Palemonas" w:cs="Arial"/>
                <w:sz w:val="18"/>
                <w:szCs w:val="18"/>
              </w:rPr>
            </w:pPr>
          </w:p>
        </w:tc>
      </w:tr>
      <w:tr w:rsidR="001C770A" w:rsidRPr="004A5D10">
        <w:tc>
          <w:tcPr>
            <w:tcW w:w="2412" w:type="dxa"/>
          </w:tcPr>
          <w:p w:rsidR="001C770A" w:rsidRPr="004A5D10" w:rsidRDefault="001C770A">
            <w:pPr>
              <w:rPr>
                <w:rFonts w:ascii="Palemonas" w:eastAsia="Arial" w:hAnsi="Palemonas" w:cs="Arial"/>
                <w:b/>
                <w:sz w:val="16"/>
                <w:szCs w:val="16"/>
              </w:rPr>
            </w:pPr>
          </w:p>
          <w:p w:rsidR="001C770A" w:rsidRPr="004A5D10" w:rsidRDefault="002F2777">
            <w:pPr>
              <w:rPr>
                <w:rFonts w:ascii="Palemonas" w:eastAsia="Arial" w:hAnsi="Palemonas" w:cs="Arial"/>
                <w:b/>
                <w:sz w:val="16"/>
                <w:szCs w:val="16"/>
              </w:rPr>
            </w:pPr>
            <w:r w:rsidRPr="004A5D10">
              <w:rPr>
                <w:rFonts w:ascii="Palemonas" w:eastAsia="Arial" w:hAnsi="Palemonas" w:cs="Arial"/>
                <w:b/>
                <w:sz w:val="16"/>
                <w:szCs w:val="16"/>
              </w:rPr>
              <w:t>НАУКОВІ ПРОЄКТИ ТА ГРАНТИ</w:t>
            </w:r>
          </w:p>
        </w:tc>
        <w:tc>
          <w:tcPr>
            <w:tcW w:w="7761" w:type="dxa"/>
          </w:tcPr>
          <w:p w:rsidR="001C770A" w:rsidRPr="004A5D10" w:rsidRDefault="001C770A">
            <w:pPr>
              <w:jc w:val="center"/>
              <w:rPr>
                <w:rFonts w:ascii="Palemonas" w:eastAsia="Arial" w:hAnsi="Palemonas" w:cs="Arial"/>
                <w:sz w:val="18"/>
                <w:szCs w:val="18"/>
              </w:rPr>
            </w:pPr>
          </w:p>
          <w:p w:rsidR="004A5D10" w:rsidRDefault="002F2777">
            <w:pPr>
              <w:jc w:val="center"/>
              <w:rPr>
                <w:rFonts w:ascii="Palemonas" w:eastAsia="Arial" w:hAnsi="Palemonas" w:cs="Arial"/>
                <w:sz w:val="18"/>
                <w:szCs w:val="18"/>
              </w:rPr>
            </w:pPr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Виконавець </w:t>
            </w:r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наукового </w:t>
            </w: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</w:rPr>
              <w:t>проєкту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 "</w:t>
            </w: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</w:rPr>
              <w:t>Еколінгвістичні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 модуси дискурсивного простору України </w:t>
            </w:r>
          </w:p>
          <w:p w:rsidR="004A5D10" w:rsidRDefault="002F2777">
            <w:pPr>
              <w:jc w:val="center"/>
              <w:rPr>
                <w:rFonts w:ascii="Palemonas" w:eastAsia="Arial" w:hAnsi="Palemonas" w:cs="Arial"/>
                <w:sz w:val="18"/>
                <w:szCs w:val="18"/>
              </w:rPr>
            </w:pPr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в європейському полікультурному континуумі" (реєстраційний номер 2020.02/0241) </w:t>
            </w:r>
          </w:p>
          <w:p w:rsidR="001C770A" w:rsidRPr="004A5D10" w:rsidRDefault="002F2777">
            <w:pPr>
              <w:jc w:val="center"/>
              <w:rPr>
                <w:rFonts w:ascii="Palemonas" w:eastAsia="Arial" w:hAnsi="Palemonas" w:cs="Arial"/>
                <w:sz w:val="18"/>
                <w:szCs w:val="18"/>
              </w:rPr>
            </w:pPr>
            <w:r w:rsidRPr="004A5D10">
              <w:rPr>
                <w:rFonts w:ascii="Palemonas" w:eastAsia="Arial" w:hAnsi="Palemonas" w:cs="Arial"/>
                <w:sz w:val="18"/>
                <w:szCs w:val="18"/>
              </w:rPr>
              <w:t>за підтримки Національного фонду досліджень України (202</w:t>
            </w:r>
            <w:r w:rsidRPr="004A5D10">
              <w:rPr>
                <w:rFonts w:ascii="Palemonas" w:eastAsia="Arial" w:hAnsi="Palemonas" w:cs="Arial"/>
                <w:sz w:val="18"/>
                <w:szCs w:val="18"/>
              </w:rPr>
              <w:t>0 – донині)</w:t>
            </w:r>
          </w:p>
          <w:p w:rsidR="001C770A" w:rsidRPr="004A5D10" w:rsidRDefault="001C770A">
            <w:pPr>
              <w:jc w:val="center"/>
              <w:rPr>
                <w:rFonts w:ascii="Palemonas" w:eastAsia="Arial" w:hAnsi="Palemonas" w:cs="Arial"/>
                <w:sz w:val="18"/>
                <w:szCs w:val="18"/>
              </w:rPr>
            </w:pPr>
          </w:p>
          <w:p w:rsidR="004A5D10" w:rsidRPr="002D5039" w:rsidRDefault="002F2777" w:rsidP="004A5D10">
            <w:pPr>
              <w:jc w:val="center"/>
              <w:rPr>
                <w:rFonts w:ascii="Palemonas" w:hAnsi="Palemonas"/>
                <w:sz w:val="18"/>
                <w:szCs w:val="18"/>
              </w:rPr>
            </w:pPr>
            <w:r w:rsidRPr="004A5D10">
              <w:rPr>
                <w:rFonts w:ascii="Palemonas" w:eastAsia="Arial" w:hAnsi="Palemonas" w:cs="Arial"/>
                <w:sz w:val="18"/>
                <w:szCs w:val="18"/>
              </w:rPr>
              <w:t>Виконавець</w:t>
            </w:r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 </w:t>
            </w:r>
            <w:r w:rsidR="004A5D10" w:rsidRPr="002D5039">
              <w:rPr>
                <w:rFonts w:ascii="Palemonas" w:hAnsi="Palemonas"/>
                <w:sz w:val="18"/>
                <w:szCs w:val="18"/>
              </w:rPr>
              <w:t>НДР молодих учених “</w:t>
            </w:r>
            <w:proofErr w:type="spellStart"/>
            <w:r w:rsidR="004A5D10" w:rsidRPr="002D5039">
              <w:rPr>
                <w:rFonts w:ascii="Palemonas" w:hAnsi="Palemonas"/>
                <w:sz w:val="18"/>
                <w:szCs w:val="18"/>
              </w:rPr>
              <w:t>Архетипно</w:t>
            </w:r>
            <w:proofErr w:type="spellEnd"/>
            <w:r w:rsidR="004A5D10" w:rsidRPr="002D5039">
              <w:rPr>
                <w:rFonts w:ascii="Palemonas" w:hAnsi="Palemonas"/>
                <w:sz w:val="18"/>
                <w:szCs w:val="18"/>
              </w:rPr>
              <w:t>-стереотипні константи мови і мовлення: діахронія та синхронія”, №0118U001100, Міністерство освіти і науки України (2018-2020 рр.)</w:t>
            </w:r>
          </w:p>
          <w:p w:rsidR="001C770A" w:rsidRPr="004A5D10" w:rsidRDefault="001C770A" w:rsidP="004A5D10">
            <w:pPr>
              <w:jc w:val="center"/>
              <w:rPr>
                <w:rFonts w:ascii="Palemonas" w:eastAsia="Arial" w:hAnsi="Palemonas" w:cs="Arial"/>
                <w:sz w:val="18"/>
                <w:szCs w:val="18"/>
              </w:rPr>
            </w:pPr>
          </w:p>
          <w:p w:rsidR="001C770A" w:rsidRPr="004A5D10" w:rsidRDefault="001C770A">
            <w:pPr>
              <w:jc w:val="center"/>
              <w:rPr>
                <w:rFonts w:ascii="Palemonas" w:eastAsia="Arial" w:hAnsi="Palemonas" w:cs="Arial"/>
                <w:sz w:val="18"/>
                <w:szCs w:val="18"/>
              </w:rPr>
            </w:pPr>
          </w:p>
        </w:tc>
      </w:tr>
      <w:tr w:rsidR="001C770A" w:rsidRPr="004A5D10">
        <w:tc>
          <w:tcPr>
            <w:tcW w:w="2412" w:type="dxa"/>
          </w:tcPr>
          <w:p w:rsidR="001C770A" w:rsidRPr="004A5D10" w:rsidRDefault="001C770A">
            <w:pPr>
              <w:rPr>
                <w:rFonts w:ascii="Palemonas" w:eastAsia="Arial" w:hAnsi="Palemonas" w:cs="Arial"/>
                <w:b/>
                <w:sz w:val="16"/>
                <w:szCs w:val="16"/>
              </w:rPr>
            </w:pPr>
          </w:p>
          <w:p w:rsidR="001C770A" w:rsidRPr="004A5D10" w:rsidRDefault="002F2777">
            <w:pPr>
              <w:rPr>
                <w:rFonts w:ascii="Palemonas" w:eastAsia="Arial" w:hAnsi="Palemonas" w:cs="Arial"/>
                <w:b/>
                <w:sz w:val="16"/>
                <w:szCs w:val="16"/>
              </w:rPr>
            </w:pPr>
            <w:r w:rsidRPr="004A5D10">
              <w:rPr>
                <w:rFonts w:ascii="Palemonas" w:eastAsia="Arial" w:hAnsi="Palemonas" w:cs="Arial"/>
                <w:b/>
                <w:sz w:val="16"/>
                <w:szCs w:val="16"/>
              </w:rPr>
              <w:t>НАГОРОДИ</w:t>
            </w:r>
          </w:p>
        </w:tc>
        <w:tc>
          <w:tcPr>
            <w:tcW w:w="7761" w:type="dxa"/>
          </w:tcPr>
          <w:p w:rsidR="001C770A" w:rsidRPr="004A5D10" w:rsidRDefault="001C770A">
            <w:pPr>
              <w:ind w:firstLine="540"/>
              <w:jc w:val="center"/>
              <w:rPr>
                <w:rFonts w:ascii="Palemonas" w:eastAsia="Arial" w:hAnsi="Palemonas" w:cs="Arial"/>
                <w:sz w:val="18"/>
                <w:szCs w:val="18"/>
                <w:highlight w:val="white"/>
              </w:rPr>
            </w:pPr>
          </w:p>
          <w:p w:rsidR="004A5D10" w:rsidRDefault="002F2777">
            <w:pPr>
              <w:ind w:firstLine="540"/>
              <w:jc w:val="center"/>
              <w:rPr>
                <w:rFonts w:ascii="Palemonas" w:eastAsia="Arial" w:hAnsi="Palemonas" w:cs="Arial"/>
                <w:sz w:val="18"/>
                <w:szCs w:val="18"/>
                <w:highlight w:val="white"/>
              </w:rPr>
            </w:pPr>
            <w:r w:rsidRPr="004A5D10">
              <w:rPr>
                <w:rFonts w:ascii="Palemonas" w:eastAsia="Arial" w:hAnsi="Palemonas" w:cs="Arial"/>
                <w:sz w:val="18"/>
                <w:szCs w:val="18"/>
                <w:highlight w:val="white"/>
              </w:rPr>
              <w:t xml:space="preserve">І місце конкурсу з поетичного перекладу з </w:t>
            </w:r>
            <w:r w:rsidR="00D52ED8">
              <w:rPr>
                <w:rFonts w:ascii="Palemonas" w:eastAsia="Arial" w:hAnsi="Palemonas" w:cs="Arial"/>
                <w:sz w:val="18"/>
                <w:szCs w:val="18"/>
                <w:highlight w:val="white"/>
              </w:rPr>
              <w:t>французької</w:t>
            </w:r>
            <w:r w:rsidRPr="004A5D10">
              <w:rPr>
                <w:rFonts w:ascii="Palemonas" w:eastAsia="Arial" w:hAnsi="Palemonas" w:cs="Arial"/>
                <w:sz w:val="18"/>
                <w:szCs w:val="18"/>
                <w:highlight w:val="white"/>
              </w:rPr>
              <w:t xml:space="preserve"> мови, </w:t>
            </w:r>
          </w:p>
          <w:p w:rsidR="001C770A" w:rsidRPr="004A5D10" w:rsidRDefault="002F2777">
            <w:pPr>
              <w:ind w:firstLine="540"/>
              <w:jc w:val="center"/>
              <w:rPr>
                <w:rFonts w:ascii="Palemonas" w:eastAsia="Arial" w:hAnsi="Palemonas" w:cs="Arial"/>
                <w:sz w:val="18"/>
                <w:szCs w:val="18"/>
                <w:highlight w:val="white"/>
              </w:rPr>
            </w:pPr>
            <w:r w:rsidRPr="004A5D10">
              <w:rPr>
                <w:rFonts w:ascii="Palemonas" w:eastAsia="Arial" w:hAnsi="Palemonas" w:cs="Arial"/>
                <w:sz w:val="18"/>
                <w:szCs w:val="18"/>
                <w:highlight w:val="white"/>
              </w:rPr>
              <w:t>організованого посольств</w:t>
            </w:r>
            <w:r w:rsidRPr="004A5D10">
              <w:rPr>
                <w:rFonts w:ascii="Palemonas" w:eastAsia="Arial" w:hAnsi="Palemonas" w:cs="Arial"/>
                <w:sz w:val="18"/>
                <w:szCs w:val="18"/>
                <w:highlight w:val="white"/>
              </w:rPr>
              <w:t>ом Канади в Укра</w:t>
            </w:r>
            <w:r w:rsidR="00D52ED8">
              <w:rPr>
                <w:rFonts w:ascii="Palemonas" w:eastAsia="Arial" w:hAnsi="Palemonas" w:cs="Arial"/>
                <w:sz w:val="18"/>
                <w:szCs w:val="18"/>
                <w:highlight w:val="white"/>
              </w:rPr>
              <w:t>їн</w:t>
            </w:r>
            <w:r w:rsidRPr="004A5D10">
              <w:rPr>
                <w:rFonts w:ascii="Palemonas" w:eastAsia="Arial" w:hAnsi="Palemonas" w:cs="Arial"/>
                <w:sz w:val="18"/>
                <w:szCs w:val="18"/>
                <w:highlight w:val="white"/>
              </w:rPr>
              <w:t>і (2011)</w:t>
            </w:r>
          </w:p>
          <w:p w:rsidR="001C770A" w:rsidRPr="004A5D10" w:rsidRDefault="001C770A">
            <w:pPr>
              <w:ind w:firstLine="540"/>
              <w:jc w:val="center"/>
              <w:rPr>
                <w:rFonts w:ascii="Palemonas" w:eastAsia="Arial" w:hAnsi="Palemonas" w:cs="Arial"/>
                <w:sz w:val="18"/>
                <w:szCs w:val="18"/>
                <w:highlight w:val="white"/>
              </w:rPr>
            </w:pPr>
          </w:p>
          <w:p w:rsidR="004A5D10" w:rsidRDefault="002F2777">
            <w:pPr>
              <w:ind w:firstLine="540"/>
              <w:jc w:val="center"/>
              <w:rPr>
                <w:rFonts w:ascii="Palemonas" w:eastAsia="Arial" w:hAnsi="Palemonas" w:cs="Arial"/>
                <w:sz w:val="18"/>
                <w:szCs w:val="18"/>
                <w:highlight w:val="white"/>
              </w:rPr>
            </w:pPr>
            <w:r w:rsidRPr="004A5D10">
              <w:rPr>
                <w:rFonts w:ascii="Palemonas" w:eastAsia="Arial" w:hAnsi="Palemonas" w:cs="Arial"/>
                <w:sz w:val="18"/>
                <w:szCs w:val="18"/>
                <w:highlight w:val="white"/>
              </w:rPr>
              <w:t xml:space="preserve">І місце в V </w:t>
            </w: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  <w:highlight w:val="white"/>
              </w:rPr>
              <w:t>всеукраїнському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  <w:highlight w:val="white"/>
              </w:rPr>
              <w:t xml:space="preserve"> конкурсі з перекладу з </w:t>
            </w: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  <w:highlight w:val="white"/>
              </w:rPr>
              <w:t>новогрецькоі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  <w:highlight w:val="white"/>
              </w:rPr>
              <w:t xml:space="preserve">̈ мови </w:t>
            </w:r>
          </w:p>
          <w:p w:rsidR="004A5D10" w:rsidRDefault="002F2777">
            <w:pPr>
              <w:ind w:firstLine="540"/>
              <w:jc w:val="center"/>
              <w:rPr>
                <w:rFonts w:ascii="Palemonas" w:eastAsia="Arial" w:hAnsi="Palemonas" w:cs="Arial"/>
                <w:sz w:val="18"/>
                <w:szCs w:val="18"/>
                <w:highlight w:val="white"/>
              </w:rPr>
            </w:pPr>
            <w:r w:rsidRPr="004A5D10">
              <w:rPr>
                <w:rFonts w:ascii="Palemonas" w:eastAsia="Arial" w:hAnsi="Palemonas" w:cs="Arial"/>
                <w:sz w:val="18"/>
                <w:szCs w:val="18"/>
                <w:highlight w:val="white"/>
              </w:rPr>
              <w:t xml:space="preserve">(у </w:t>
            </w:r>
            <w:r w:rsidR="00D52ED8">
              <w:rPr>
                <w:rFonts w:ascii="Palemonas" w:eastAsia="Arial" w:hAnsi="Palemonas" w:cs="Arial"/>
                <w:sz w:val="18"/>
                <w:szCs w:val="18"/>
                <w:highlight w:val="white"/>
              </w:rPr>
              <w:t xml:space="preserve">номінації </w:t>
            </w:r>
            <w:r w:rsidRPr="004A5D10">
              <w:rPr>
                <w:rFonts w:ascii="Palemonas" w:eastAsia="Arial" w:hAnsi="Palemonas" w:cs="Arial"/>
                <w:sz w:val="18"/>
                <w:szCs w:val="18"/>
                <w:highlight w:val="white"/>
              </w:rPr>
              <w:t xml:space="preserve">«поезія»), організованого Центром елліністичних </w:t>
            </w: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  <w:highlight w:val="white"/>
              </w:rPr>
              <w:t>студіи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  <w:highlight w:val="white"/>
              </w:rPr>
              <w:t xml:space="preserve">̆ </w:t>
            </w:r>
          </w:p>
          <w:p w:rsidR="001C770A" w:rsidRPr="004A5D10" w:rsidRDefault="002F2777">
            <w:pPr>
              <w:ind w:firstLine="540"/>
              <w:jc w:val="center"/>
              <w:rPr>
                <w:rFonts w:ascii="Palemonas" w:eastAsia="Arial" w:hAnsi="Palemonas" w:cs="Arial"/>
                <w:sz w:val="18"/>
                <w:szCs w:val="18"/>
                <w:highlight w:val="white"/>
              </w:rPr>
            </w:pPr>
            <w:r w:rsidRPr="004A5D10">
              <w:rPr>
                <w:rFonts w:ascii="Palemonas" w:eastAsia="Arial" w:hAnsi="Palemonas" w:cs="Arial"/>
                <w:sz w:val="18"/>
                <w:szCs w:val="18"/>
                <w:highlight w:val="white"/>
              </w:rPr>
              <w:t xml:space="preserve">та </w:t>
            </w: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  <w:highlight w:val="white"/>
              </w:rPr>
              <w:t>грецькоі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  <w:highlight w:val="white"/>
              </w:rPr>
              <w:t>̈ культури імені Андрія Білецького (2009)</w:t>
            </w:r>
          </w:p>
          <w:p w:rsidR="001C770A" w:rsidRPr="004A5D10" w:rsidRDefault="001C770A">
            <w:pPr>
              <w:ind w:firstLine="540"/>
              <w:jc w:val="center"/>
              <w:rPr>
                <w:rFonts w:ascii="Palemonas" w:eastAsia="Arial" w:hAnsi="Palemonas" w:cs="Arial"/>
                <w:sz w:val="18"/>
                <w:szCs w:val="18"/>
                <w:highlight w:val="white"/>
              </w:rPr>
            </w:pPr>
          </w:p>
          <w:p w:rsidR="001C770A" w:rsidRPr="004A5D10" w:rsidRDefault="002F2777">
            <w:pPr>
              <w:ind w:firstLine="540"/>
              <w:jc w:val="center"/>
              <w:rPr>
                <w:rFonts w:ascii="Palemonas" w:eastAsia="Arial" w:hAnsi="Palemonas" w:cs="Arial"/>
                <w:sz w:val="18"/>
                <w:szCs w:val="18"/>
                <w:highlight w:val="white"/>
              </w:rPr>
            </w:pPr>
            <w:r w:rsidRPr="004A5D10">
              <w:rPr>
                <w:rFonts w:ascii="Palemonas" w:eastAsia="Arial" w:hAnsi="Palemonas" w:cs="Arial"/>
                <w:sz w:val="18"/>
                <w:szCs w:val="18"/>
                <w:highlight w:val="white"/>
              </w:rPr>
              <w:t>лауреат (</w:t>
            </w: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  <w:highlight w:val="white"/>
              </w:rPr>
              <w:t>спеціальнии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  <w:highlight w:val="white"/>
              </w:rPr>
              <w:t>̆ приз журі) конкурсу літературного перекладу «Метафора» (2009)</w:t>
            </w:r>
          </w:p>
          <w:p w:rsidR="001C770A" w:rsidRPr="004A5D10" w:rsidRDefault="001C770A">
            <w:pPr>
              <w:ind w:firstLine="540"/>
              <w:jc w:val="center"/>
              <w:rPr>
                <w:rFonts w:ascii="Palemonas" w:eastAsia="Arial" w:hAnsi="Palemonas" w:cs="Arial"/>
                <w:sz w:val="18"/>
                <w:szCs w:val="18"/>
                <w:highlight w:val="white"/>
              </w:rPr>
            </w:pPr>
          </w:p>
          <w:p w:rsidR="00D52ED8" w:rsidRDefault="002F2777">
            <w:pPr>
              <w:ind w:firstLine="540"/>
              <w:jc w:val="center"/>
              <w:rPr>
                <w:rFonts w:ascii="Palemonas" w:eastAsia="Arial" w:hAnsi="Palemonas" w:cs="Arial"/>
                <w:sz w:val="18"/>
                <w:szCs w:val="18"/>
                <w:highlight w:val="white"/>
              </w:rPr>
            </w:pPr>
            <w:r w:rsidRPr="004A5D10">
              <w:rPr>
                <w:rFonts w:ascii="Palemonas" w:eastAsia="Arial" w:hAnsi="Palemonas" w:cs="Arial"/>
                <w:sz w:val="18"/>
                <w:szCs w:val="18"/>
                <w:highlight w:val="white"/>
              </w:rPr>
              <w:t xml:space="preserve">переможець (І місце) </w:t>
            </w: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  <w:highlight w:val="white"/>
              </w:rPr>
              <w:t>всеукраїнського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  <w:highlight w:val="white"/>
              </w:rPr>
              <w:t xml:space="preserve"> конкурсу на здобуття </w:t>
            </w:r>
            <w:r w:rsidR="00D52ED8" w:rsidRPr="004A5D10">
              <w:rPr>
                <w:rFonts w:ascii="Palemonas" w:eastAsia="Arial" w:hAnsi="Palemonas" w:cs="Arial"/>
                <w:sz w:val="18"/>
                <w:szCs w:val="18"/>
                <w:highlight w:val="white"/>
              </w:rPr>
              <w:t>літературно</w:t>
            </w:r>
            <w:r w:rsidR="00D52ED8">
              <w:rPr>
                <w:rFonts w:ascii="Palemonas" w:eastAsia="Arial" w:hAnsi="Palemonas" w:cs="Arial"/>
                <w:sz w:val="18"/>
                <w:szCs w:val="18"/>
                <w:highlight w:val="white"/>
              </w:rPr>
              <w:t xml:space="preserve">ї </w:t>
            </w:r>
            <w:r w:rsidRPr="004A5D10">
              <w:rPr>
                <w:rFonts w:ascii="Palemonas" w:eastAsia="Arial" w:hAnsi="Palemonas" w:cs="Arial"/>
                <w:sz w:val="18"/>
                <w:szCs w:val="18"/>
                <w:highlight w:val="white"/>
              </w:rPr>
              <w:t>прем</w:t>
            </w:r>
            <w:r w:rsidR="00D52ED8">
              <w:rPr>
                <w:rFonts w:ascii="Palemonas" w:eastAsia="Arial" w:hAnsi="Palemonas" w:cs="Arial"/>
                <w:sz w:val="18"/>
                <w:szCs w:val="18"/>
                <w:highlight w:val="white"/>
              </w:rPr>
              <w:t xml:space="preserve">ії </w:t>
            </w:r>
          </w:p>
          <w:p w:rsidR="001C770A" w:rsidRPr="004A5D10" w:rsidRDefault="002F2777">
            <w:pPr>
              <w:ind w:firstLine="540"/>
              <w:jc w:val="center"/>
              <w:rPr>
                <w:rFonts w:ascii="Palemonas" w:eastAsia="Arial" w:hAnsi="Palemonas" w:cs="Arial"/>
                <w:sz w:val="18"/>
                <w:szCs w:val="18"/>
                <w:highlight w:val="white"/>
              </w:rPr>
            </w:pPr>
            <w:r w:rsidRPr="004A5D10">
              <w:rPr>
                <w:rFonts w:ascii="Palemonas" w:eastAsia="Arial" w:hAnsi="Palemonas" w:cs="Arial"/>
                <w:sz w:val="18"/>
                <w:szCs w:val="18"/>
                <w:highlight w:val="white"/>
              </w:rPr>
              <w:t>імені Богдана Ігоря Антонича «Привітання життя» (Львів, 2007)</w:t>
            </w:r>
          </w:p>
          <w:p w:rsidR="001C770A" w:rsidRPr="004A5D10" w:rsidRDefault="001C770A">
            <w:pPr>
              <w:ind w:firstLine="540"/>
              <w:jc w:val="center"/>
              <w:rPr>
                <w:rFonts w:ascii="Palemonas" w:eastAsia="Arial" w:hAnsi="Palemonas" w:cs="Arial"/>
                <w:sz w:val="18"/>
                <w:szCs w:val="18"/>
                <w:highlight w:val="white"/>
              </w:rPr>
            </w:pPr>
          </w:p>
          <w:p w:rsidR="001C770A" w:rsidRPr="004A5D10" w:rsidRDefault="002F2777">
            <w:pPr>
              <w:ind w:firstLine="540"/>
              <w:jc w:val="center"/>
              <w:rPr>
                <w:rFonts w:ascii="Palemonas" w:eastAsia="Arial" w:hAnsi="Palemonas" w:cs="Arial"/>
                <w:sz w:val="18"/>
                <w:szCs w:val="18"/>
                <w:highlight w:val="white"/>
              </w:rPr>
            </w:pPr>
            <w:r w:rsidRPr="004A5D10">
              <w:rPr>
                <w:rFonts w:ascii="Palemonas" w:eastAsia="Arial" w:hAnsi="Palemonas" w:cs="Arial"/>
                <w:sz w:val="18"/>
                <w:szCs w:val="18"/>
                <w:highlight w:val="white"/>
              </w:rPr>
              <w:t>Перші місця на республіканс</w:t>
            </w:r>
            <w:r w:rsidRPr="004A5D10">
              <w:rPr>
                <w:rFonts w:ascii="Palemonas" w:eastAsia="Arial" w:hAnsi="Palemonas" w:cs="Arial"/>
                <w:sz w:val="18"/>
                <w:szCs w:val="18"/>
                <w:highlight w:val="white"/>
              </w:rPr>
              <w:t xml:space="preserve">ьких турах </w:t>
            </w: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  <w:highlight w:val="white"/>
              </w:rPr>
              <w:t>Всеукраїнських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  <w:highlight w:val="white"/>
              </w:rPr>
              <w:t xml:space="preserve"> олімпіад із </w:t>
            </w: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  <w:highlight w:val="white"/>
              </w:rPr>
              <w:t>українськоі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  <w:highlight w:val="white"/>
              </w:rPr>
              <w:t xml:space="preserve">̈ мови та літератури 2006 та 2007 року, перше місце на республіканському етапі конкурсу-захисту робіт </w:t>
            </w: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  <w:highlight w:val="white"/>
              </w:rPr>
              <w:t>Малоі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  <w:highlight w:val="white"/>
              </w:rPr>
              <w:t xml:space="preserve">̈ </w:t>
            </w: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  <w:highlight w:val="white"/>
              </w:rPr>
              <w:t>академіі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  <w:highlight w:val="white"/>
              </w:rPr>
              <w:t>̈ наук (секція «літературна творчість) в 2007 році</w:t>
            </w:r>
          </w:p>
          <w:p w:rsidR="001C770A" w:rsidRPr="004A5D10" w:rsidRDefault="001C770A">
            <w:pPr>
              <w:ind w:firstLine="540"/>
              <w:jc w:val="center"/>
              <w:rPr>
                <w:rFonts w:ascii="Palemonas" w:eastAsia="Arial" w:hAnsi="Palemonas" w:cs="Arial"/>
                <w:sz w:val="18"/>
                <w:szCs w:val="18"/>
                <w:highlight w:val="white"/>
              </w:rPr>
            </w:pPr>
          </w:p>
          <w:p w:rsidR="001C770A" w:rsidRPr="004A5D10" w:rsidRDefault="002F2777">
            <w:pPr>
              <w:ind w:firstLine="540"/>
              <w:jc w:val="center"/>
              <w:rPr>
                <w:rFonts w:ascii="Palemonas" w:eastAsia="Arial" w:hAnsi="Palemonas" w:cs="Arial"/>
                <w:sz w:val="18"/>
                <w:szCs w:val="18"/>
                <w:highlight w:val="white"/>
              </w:rPr>
            </w:pPr>
            <w:r w:rsidRPr="004A5D10">
              <w:rPr>
                <w:rFonts w:ascii="Palemonas" w:eastAsia="Arial" w:hAnsi="Palemonas" w:cs="Arial"/>
                <w:sz w:val="18"/>
                <w:szCs w:val="18"/>
                <w:highlight w:val="white"/>
              </w:rPr>
              <w:t xml:space="preserve">Стипендіат </w:t>
            </w: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  <w:highlight w:val="white"/>
              </w:rPr>
              <w:t>персональноі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  <w:highlight w:val="white"/>
              </w:rPr>
              <w:t xml:space="preserve">̈ </w:t>
            </w: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  <w:highlight w:val="white"/>
              </w:rPr>
              <w:t>стипендіі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  <w:highlight w:val="white"/>
              </w:rPr>
              <w:t xml:space="preserve">̈ Президента </w:t>
            </w: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  <w:highlight w:val="white"/>
              </w:rPr>
              <w:t>України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  <w:highlight w:val="white"/>
              </w:rPr>
              <w:t xml:space="preserve"> (2006; 2007)</w:t>
            </w:r>
          </w:p>
          <w:p w:rsidR="001C770A" w:rsidRPr="004A5D10" w:rsidRDefault="001C770A">
            <w:pPr>
              <w:ind w:firstLine="540"/>
              <w:jc w:val="center"/>
              <w:rPr>
                <w:rFonts w:ascii="Palemonas" w:eastAsia="Arial" w:hAnsi="Palemonas" w:cs="Arial"/>
                <w:sz w:val="18"/>
                <w:szCs w:val="18"/>
                <w:highlight w:val="white"/>
              </w:rPr>
            </w:pPr>
          </w:p>
          <w:p w:rsidR="001C770A" w:rsidRPr="004A5D10" w:rsidRDefault="002F2777">
            <w:pPr>
              <w:ind w:firstLine="540"/>
              <w:jc w:val="center"/>
              <w:rPr>
                <w:rFonts w:ascii="Palemonas" w:eastAsia="Arial" w:hAnsi="Palemonas" w:cs="Arial"/>
                <w:sz w:val="18"/>
                <w:szCs w:val="18"/>
                <w:highlight w:val="white"/>
              </w:rPr>
            </w:pP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  <w:highlight w:val="white"/>
              </w:rPr>
              <w:t>Нагороджении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  <w:highlight w:val="white"/>
              </w:rPr>
              <w:t>̆</w:t>
            </w:r>
            <w:r w:rsidRPr="004A5D10">
              <w:rPr>
                <w:rFonts w:ascii="Palemonas" w:eastAsia="Arial" w:hAnsi="Palemonas" w:cs="Arial"/>
                <w:sz w:val="18"/>
                <w:szCs w:val="18"/>
                <w:highlight w:val="white"/>
              </w:rPr>
              <w:t xml:space="preserve"> почесною грамотою Львівського національного університету імені Івана Франка за дослідження літературного спадку І.Я. Франка (2006)</w:t>
            </w:r>
          </w:p>
          <w:p w:rsidR="001C770A" w:rsidRPr="004A5D10" w:rsidRDefault="001C770A">
            <w:pPr>
              <w:ind w:firstLine="540"/>
              <w:jc w:val="center"/>
              <w:rPr>
                <w:rFonts w:ascii="Palemonas" w:eastAsia="Arial" w:hAnsi="Palemonas" w:cs="Arial"/>
                <w:sz w:val="18"/>
                <w:szCs w:val="18"/>
                <w:highlight w:val="white"/>
              </w:rPr>
            </w:pPr>
          </w:p>
        </w:tc>
      </w:tr>
      <w:tr w:rsidR="001C770A" w:rsidRPr="004A5D10">
        <w:tc>
          <w:tcPr>
            <w:tcW w:w="2412" w:type="dxa"/>
          </w:tcPr>
          <w:p w:rsidR="001C770A" w:rsidRPr="004A5D10" w:rsidRDefault="001C770A">
            <w:pPr>
              <w:rPr>
                <w:rFonts w:ascii="Palemonas" w:eastAsia="Arial" w:hAnsi="Palemonas" w:cs="Arial"/>
                <w:b/>
                <w:sz w:val="16"/>
                <w:szCs w:val="16"/>
              </w:rPr>
            </w:pPr>
          </w:p>
          <w:p w:rsidR="001C770A" w:rsidRPr="004A5D10" w:rsidRDefault="002F2777">
            <w:pPr>
              <w:rPr>
                <w:rFonts w:ascii="Palemonas" w:eastAsia="Arial" w:hAnsi="Palemonas" w:cs="Arial"/>
                <w:b/>
                <w:sz w:val="16"/>
                <w:szCs w:val="16"/>
              </w:rPr>
            </w:pPr>
            <w:r w:rsidRPr="004A5D10">
              <w:rPr>
                <w:rFonts w:ascii="Palemonas" w:eastAsia="Arial" w:hAnsi="Palemonas" w:cs="Arial"/>
                <w:b/>
                <w:sz w:val="16"/>
                <w:szCs w:val="16"/>
              </w:rPr>
              <w:t>ЧЛЕНСТВО В АСОЦІАЦІЯХ, ГРОМАДСЬКА ДІЯЛ</w:t>
            </w:r>
            <w:r w:rsidRPr="004A5D10">
              <w:rPr>
                <w:rFonts w:ascii="Palemonas" w:eastAsia="Arial" w:hAnsi="Palemonas" w:cs="Arial"/>
                <w:b/>
                <w:sz w:val="16"/>
                <w:szCs w:val="16"/>
              </w:rPr>
              <w:t>ЬНІСТЬ</w:t>
            </w:r>
          </w:p>
          <w:p w:rsidR="001C770A" w:rsidRPr="004A5D10" w:rsidRDefault="001C770A">
            <w:pPr>
              <w:rPr>
                <w:rFonts w:ascii="Palemonas" w:eastAsia="Arial" w:hAnsi="Palemonas" w:cs="Arial"/>
                <w:b/>
                <w:sz w:val="16"/>
                <w:szCs w:val="16"/>
              </w:rPr>
            </w:pPr>
          </w:p>
        </w:tc>
        <w:tc>
          <w:tcPr>
            <w:tcW w:w="7761" w:type="dxa"/>
          </w:tcPr>
          <w:p w:rsidR="001C770A" w:rsidRPr="004A5D10" w:rsidRDefault="001C770A">
            <w:pPr>
              <w:jc w:val="center"/>
              <w:rPr>
                <w:rFonts w:ascii="Palemonas" w:eastAsia="Arial" w:hAnsi="Palemonas" w:cs="Arial"/>
                <w:sz w:val="18"/>
                <w:szCs w:val="18"/>
              </w:rPr>
            </w:pPr>
          </w:p>
          <w:p w:rsidR="001C770A" w:rsidRPr="004A5D10" w:rsidRDefault="002F2777">
            <w:pPr>
              <w:jc w:val="center"/>
              <w:rPr>
                <w:rFonts w:ascii="Palemonas" w:eastAsia="Arial" w:hAnsi="Palemonas" w:cs="Arial"/>
                <w:sz w:val="18"/>
                <w:szCs w:val="18"/>
              </w:rPr>
            </w:pPr>
            <w:r w:rsidRPr="004A5D10">
              <w:rPr>
                <w:rFonts w:ascii="Palemonas" w:eastAsia="Arial" w:hAnsi="Palemonas" w:cs="Arial"/>
                <w:sz w:val="18"/>
                <w:szCs w:val="18"/>
              </w:rPr>
              <w:t>Член Асоціації європейськи</w:t>
            </w:r>
            <w:r w:rsidR="004A5D10">
              <w:rPr>
                <w:rFonts w:ascii="Palemonas" w:eastAsia="Arial" w:hAnsi="Palemonas" w:cs="Arial"/>
                <w:sz w:val="18"/>
                <w:szCs w:val="18"/>
              </w:rPr>
              <w:t>х</w:t>
            </w:r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 журналістів</w:t>
            </w:r>
          </w:p>
          <w:p w:rsidR="001C770A" w:rsidRPr="004A5D10" w:rsidRDefault="001C770A">
            <w:pPr>
              <w:jc w:val="center"/>
              <w:rPr>
                <w:rFonts w:ascii="Palemonas" w:eastAsia="Arial" w:hAnsi="Palemonas" w:cs="Arial"/>
                <w:sz w:val="18"/>
                <w:szCs w:val="18"/>
              </w:rPr>
            </w:pPr>
          </w:p>
          <w:p w:rsidR="001C770A" w:rsidRPr="004A5D10" w:rsidRDefault="002F2777">
            <w:pPr>
              <w:jc w:val="center"/>
              <w:rPr>
                <w:rFonts w:ascii="Palemonas" w:eastAsia="Arial" w:hAnsi="Palemonas" w:cs="Arial"/>
                <w:sz w:val="18"/>
                <w:szCs w:val="18"/>
              </w:rPr>
            </w:pPr>
            <w:r w:rsidRPr="004A5D10">
              <w:rPr>
                <w:rFonts w:ascii="Palemonas" w:eastAsia="Arial" w:hAnsi="Palemonas" w:cs="Arial"/>
                <w:sz w:val="18"/>
                <w:szCs w:val="18"/>
              </w:rPr>
              <w:t>член Кропивницького обласного літературного об'єднання “Степ”</w:t>
            </w:r>
          </w:p>
          <w:p w:rsidR="001C770A" w:rsidRPr="004A5D10" w:rsidRDefault="001C770A">
            <w:pPr>
              <w:jc w:val="center"/>
              <w:rPr>
                <w:rFonts w:ascii="Palemonas" w:eastAsia="Arial" w:hAnsi="Palemonas" w:cs="Arial"/>
                <w:sz w:val="18"/>
                <w:szCs w:val="18"/>
              </w:rPr>
            </w:pPr>
          </w:p>
          <w:p w:rsidR="001C770A" w:rsidRPr="004A5D10" w:rsidRDefault="002F2777">
            <w:pPr>
              <w:jc w:val="center"/>
              <w:rPr>
                <w:rFonts w:ascii="Palemonas" w:eastAsia="Arial" w:hAnsi="Palemonas" w:cs="Arial"/>
                <w:sz w:val="18"/>
                <w:szCs w:val="18"/>
              </w:rPr>
            </w:pPr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Член редколегії наукового журналу </w:t>
            </w:r>
          </w:p>
          <w:p w:rsidR="001C770A" w:rsidRPr="004A5D10" w:rsidRDefault="002F2777">
            <w:pPr>
              <w:jc w:val="center"/>
              <w:rPr>
                <w:rFonts w:ascii="Palemonas" w:eastAsia="Arial" w:hAnsi="Palemonas" w:cs="Arial"/>
                <w:sz w:val="18"/>
                <w:szCs w:val="18"/>
              </w:rPr>
            </w:pPr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“Вісник Київського національного університету імені Тараса Шевченка. </w:t>
            </w:r>
          </w:p>
          <w:p w:rsidR="001C770A" w:rsidRPr="004A5D10" w:rsidRDefault="002F2777">
            <w:pPr>
              <w:jc w:val="center"/>
              <w:rPr>
                <w:rFonts w:ascii="Palemonas" w:eastAsia="Arial" w:hAnsi="Palemonas" w:cs="Arial"/>
                <w:sz w:val="18"/>
                <w:szCs w:val="18"/>
              </w:rPr>
            </w:pPr>
            <w:r w:rsidRPr="004A5D10">
              <w:rPr>
                <w:rFonts w:ascii="Palemonas" w:eastAsia="Arial" w:hAnsi="Palemonas" w:cs="Arial"/>
                <w:sz w:val="18"/>
                <w:szCs w:val="18"/>
              </w:rPr>
              <w:t>Літературознавство, Мовознавство. Фольклористика”</w:t>
            </w:r>
          </w:p>
          <w:p w:rsidR="001C770A" w:rsidRPr="004A5D10" w:rsidRDefault="002F2777">
            <w:pPr>
              <w:jc w:val="center"/>
              <w:rPr>
                <w:rFonts w:ascii="Palemonas" w:eastAsia="Arial" w:hAnsi="Palemonas" w:cs="Arial"/>
                <w:sz w:val="18"/>
                <w:szCs w:val="18"/>
                <w:highlight w:val="yellow"/>
              </w:rPr>
            </w:pPr>
            <w:hyperlink r:id="rId9">
              <w:r w:rsidRPr="004A5D10">
                <w:rPr>
                  <w:rFonts w:ascii="Palemonas" w:eastAsia="Arial" w:hAnsi="Palemonas" w:cs="Arial"/>
                  <w:sz w:val="18"/>
                  <w:szCs w:val="18"/>
                  <w:u w:val="single"/>
                </w:rPr>
                <w:t>https://philology-journal.com/index.php/journal/editorial-board</w:t>
              </w:r>
            </w:hyperlink>
          </w:p>
          <w:p w:rsidR="001C770A" w:rsidRPr="004A5D10" w:rsidRDefault="001C770A">
            <w:pPr>
              <w:jc w:val="center"/>
              <w:rPr>
                <w:rFonts w:ascii="Palemonas" w:eastAsia="Arial" w:hAnsi="Palemonas" w:cs="Arial"/>
                <w:sz w:val="18"/>
                <w:szCs w:val="18"/>
              </w:rPr>
            </w:pPr>
          </w:p>
        </w:tc>
      </w:tr>
      <w:tr w:rsidR="001C770A" w:rsidRPr="004A5D10">
        <w:tc>
          <w:tcPr>
            <w:tcW w:w="2412" w:type="dxa"/>
          </w:tcPr>
          <w:p w:rsidR="001C770A" w:rsidRPr="004A5D10" w:rsidRDefault="001C770A">
            <w:pPr>
              <w:rPr>
                <w:rFonts w:ascii="Palemonas" w:eastAsia="Arial" w:hAnsi="Palemonas" w:cs="Arial"/>
                <w:b/>
                <w:sz w:val="16"/>
                <w:szCs w:val="16"/>
              </w:rPr>
            </w:pPr>
          </w:p>
          <w:p w:rsidR="001C770A" w:rsidRPr="004A5D10" w:rsidRDefault="002F2777">
            <w:pPr>
              <w:rPr>
                <w:rFonts w:ascii="Palemonas" w:eastAsia="Arial" w:hAnsi="Palemonas" w:cs="Arial"/>
                <w:b/>
                <w:sz w:val="16"/>
                <w:szCs w:val="16"/>
              </w:rPr>
            </w:pPr>
            <w:r w:rsidRPr="004A5D10">
              <w:rPr>
                <w:rFonts w:ascii="Palemonas" w:eastAsia="Arial" w:hAnsi="Palemonas" w:cs="Arial"/>
                <w:b/>
                <w:sz w:val="16"/>
                <w:szCs w:val="16"/>
              </w:rPr>
              <w:t>НАУКОВІ ІНТЕРЕСИ</w:t>
            </w:r>
          </w:p>
          <w:p w:rsidR="001C770A" w:rsidRPr="004A5D10" w:rsidRDefault="001C770A">
            <w:pPr>
              <w:rPr>
                <w:rFonts w:ascii="Palemonas" w:eastAsia="Arial" w:hAnsi="Palemonas" w:cs="Arial"/>
                <w:b/>
                <w:sz w:val="16"/>
                <w:szCs w:val="16"/>
              </w:rPr>
            </w:pPr>
          </w:p>
        </w:tc>
        <w:tc>
          <w:tcPr>
            <w:tcW w:w="7761" w:type="dxa"/>
          </w:tcPr>
          <w:p w:rsidR="001C770A" w:rsidRPr="004A5D10" w:rsidRDefault="001C770A">
            <w:pPr>
              <w:jc w:val="center"/>
              <w:rPr>
                <w:rFonts w:ascii="Palemonas" w:eastAsia="Arial" w:hAnsi="Palemonas" w:cs="Arial"/>
                <w:sz w:val="18"/>
                <w:szCs w:val="18"/>
              </w:rPr>
            </w:pPr>
          </w:p>
          <w:p w:rsidR="001C770A" w:rsidRPr="004A5D10" w:rsidRDefault="002F2777">
            <w:pPr>
              <w:jc w:val="center"/>
              <w:rPr>
                <w:rFonts w:ascii="Palemonas" w:eastAsia="Arial" w:hAnsi="Palemonas" w:cs="Arial"/>
                <w:sz w:val="18"/>
                <w:szCs w:val="18"/>
              </w:rPr>
            </w:pPr>
            <w:r w:rsidRPr="004A5D10">
              <w:rPr>
                <w:rFonts w:ascii="Palemonas" w:eastAsia="Arial" w:hAnsi="Palemonas" w:cs="Arial"/>
                <w:sz w:val="18"/>
                <w:szCs w:val="18"/>
              </w:rPr>
              <w:t>Порівняльно-історичне мовознавство, і</w:t>
            </w:r>
            <w:r w:rsidRPr="004A5D10">
              <w:rPr>
                <w:rFonts w:ascii="Palemonas" w:eastAsia="Arial" w:hAnsi="Palemonas" w:cs="Arial"/>
                <w:sz w:val="18"/>
                <w:szCs w:val="18"/>
              </w:rPr>
              <w:t>сторія літератур світу, семіотика, математична лінгвістика, давньогрецька і новогрецька мова і література, славістика, фольклористика</w:t>
            </w:r>
          </w:p>
          <w:p w:rsidR="001C770A" w:rsidRPr="004A5D10" w:rsidRDefault="001C770A">
            <w:pPr>
              <w:jc w:val="center"/>
              <w:rPr>
                <w:rFonts w:ascii="Palemonas" w:eastAsia="Arial" w:hAnsi="Palemonas" w:cs="Arial"/>
                <w:sz w:val="18"/>
                <w:szCs w:val="18"/>
              </w:rPr>
            </w:pPr>
          </w:p>
        </w:tc>
      </w:tr>
      <w:tr w:rsidR="001C770A" w:rsidRPr="004A5D10">
        <w:tc>
          <w:tcPr>
            <w:tcW w:w="2412" w:type="dxa"/>
          </w:tcPr>
          <w:p w:rsidR="001C770A" w:rsidRPr="004A5D10" w:rsidRDefault="001C770A">
            <w:pPr>
              <w:rPr>
                <w:rFonts w:ascii="Palemonas" w:eastAsia="Arial" w:hAnsi="Palemonas" w:cs="Arial"/>
                <w:b/>
                <w:sz w:val="16"/>
                <w:szCs w:val="16"/>
              </w:rPr>
            </w:pPr>
          </w:p>
          <w:p w:rsidR="001C770A" w:rsidRPr="004A5D10" w:rsidRDefault="002F2777">
            <w:pPr>
              <w:rPr>
                <w:rFonts w:ascii="Palemonas" w:eastAsia="Arial" w:hAnsi="Palemonas" w:cs="Arial"/>
                <w:b/>
                <w:sz w:val="16"/>
                <w:szCs w:val="16"/>
              </w:rPr>
            </w:pPr>
            <w:r w:rsidRPr="004A5D10">
              <w:rPr>
                <w:rFonts w:ascii="Palemonas" w:eastAsia="Arial" w:hAnsi="Palemonas" w:cs="Arial"/>
                <w:b/>
                <w:sz w:val="16"/>
                <w:szCs w:val="16"/>
              </w:rPr>
              <w:t>ОСНОВНІ ПУБЛІКАЦІЇ</w:t>
            </w:r>
          </w:p>
        </w:tc>
        <w:tc>
          <w:tcPr>
            <w:tcW w:w="7761" w:type="dxa"/>
          </w:tcPr>
          <w:p w:rsidR="001C770A" w:rsidRPr="004A5D10" w:rsidRDefault="001C770A">
            <w:pPr>
              <w:jc w:val="center"/>
              <w:rPr>
                <w:rFonts w:ascii="Palemonas" w:eastAsia="Arial" w:hAnsi="Palemonas" w:cs="Arial"/>
                <w:b/>
                <w:sz w:val="18"/>
                <w:szCs w:val="18"/>
              </w:rPr>
            </w:pPr>
          </w:p>
          <w:p w:rsidR="001C770A" w:rsidRPr="004A5D10" w:rsidRDefault="004A5D10" w:rsidP="004A5D10">
            <w:pPr>
              <w:jc w:val="both"/>
              <w:rPr>
                <w:rFonts w:ascii="Palemonas" w:eastAsia="Arial" w:hAnsi="Palemonas" w:cs="Arial"/>
                <w:sz w:val="18"/>
                <w:szCs w:val="18"/>
              </w:rPr>
            </w:pPr>
            <w:r>
              <w:rPr>
                <w:rFonts w:ascii="Palemonas" w:eastAsia="Arial" w:hAnsi="Palemonas" w:cs="Arial"/>
                <w:b/>
                <w:sz w:val="18"/>
                <w:szCs w:val="18"/>
              </w:rPr>
              <w:t>Статті</w:t>
            </w:r>
            <w:r w:rsidR="002F2777" w:rsidRPr="004A5D10">
              <w:rPr>
                <w:rFonts w:ascii="Palemonas" w:eastAsia="Arial" w:hAnsi="Palemonas" w:cs="Arial"/>
                <w:sz w:val="18"/>
                <w:szCs w:val="18"/>
              </w:rPr>
              <w:t>:</w:t>
            </w:r>
          </w:p>
          <w:p w:rsidR="001C770A" w:rsidRPr="004A5D10" w:rsidRDefault="001C770A">
            <w:pPr>
              <w:ind w:firstLine="283"/>
              <w:jc w:val="center"/>
              <w:rPr>
                <w:rFonts w:ascii="Palemonas" w:eastAsia="Arial" w:hAnsi="Palemonas" w:cs="Arial"/>
                <w:sz w:val="18"/>
                <w:szCs w:val="18"/>
              </w:rPr>
            </w:pPr>
          </w:p>
          <w:p w:rsidR="001C770A" w:rsidRPr="004A5D10" w:rsidRDefault="002F2777">
            <w:pPr>
              <w:ind w:firstLine="283"/>
              <w:jc w:val="center"/>
              <w:rPr>
                <w:rFonts w:ascii="Palemonas" w:eastAsia="Arial" w:hAnsi="Palemonas" w:cs="Arial"/>
                <w:sz w:val="18"/>
                <w:szCs w:val="18"/>
              </w:rPr>
            </w:pPr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Назаров Н.А. </w:t>
            </w:r>
            <w:r w:rsidR="00C33477" w:rsidRPr="00C33477">
              <w:rPr>
                <w:rFonts w:ascii="Palemonas" w:eastAsia="Arial" w:hAnsi="Palemonas" w:cs="Arial"/>
                <w:sz w:val="18"/>
                <w:szCs w:val="18"/>
              </w:rPr>
              <w:t xml:space="preserve">2019. </w:t>
            </w:r>
            <w:r w:rsidRPr="004A5D10">
              <w:rPr>
                <w:rFonts w:ascii="Palemonas" w:eastAsia="Arial" w:hAnsi="Palemonas" w:cs="Arial"/>
                <w:sz w:val="18"/>
                <w:szCs w:val="18"/>
              </w:rPr>
              <w:t>Індоєвропейські витоки обрядовості слов'янського епосу</w:t>
            </w:r>
            <w:r w:rsidR="00C33477" w:rsidRPr="00C33477">
              <w:rPr>
                <w:rFonts w:ascii="Palemonas" w:eastAsia="Arial" w:hAnsi="Palemonas" w:cs="Arial"/>
                <w:sz w:val="18"/>
                <w:szCs w:val="18"/>
                <w:lang w:val="ru-RU"/>
              </w:rPr>
              <w:t>.</w:t>
            </w:r>
            <w:r w:rsidR="00C33477" w:rsidRPr="00C33477">
              <w:rPr>
                <w:rFonts w:ascii="Palemonas" w:eastAsia="Arial" w:hAnsi="Palemonas" w:cs="Arial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="00C33477">
              <w:rPr>
                <w:rFonts w:ascii="Palemonas" w:eastAsia="Arial" w:hAnsi="Palemonas" w:cs="Arial"/>
                <w:i/>
                <w:sz w:val="18"/>
                <w:szCs w:val="18"/>
                <w:lang w:val="en-US"/>
              </w:rPr>
              <w:t>Studia</w:t>
            </w:r>
            <w:proofErr w:type="spellEnd"/>
            <w:r w:rsidR="00C33477">
              <w:rPr>
                <w:rFonts w:ascii="Palemonas" w:eastAsia="Arial" w:hAnsi="Palemonas" w:cs="Arial"/>
                <w:i/>
                <w:sz w:val="18"/>
                <w:szCs w:val="18"/>
                <w:lang w:val="en-US"/>
              </w:rPr>
              <w:t xml:space="preserve"> </w:t>
            </w:r>
            <w:proofErr w:type="spellStart"/>
            <w:r w:rsidR="00C33477">
              <w:rPr>
                <w:rFonts w:ascii="Palemonas" w:eastAsia="Arial" w:hAnsi="Palemonas" w:cs="Arial"/>
                <w:i/>
                <w:sz w:val="18"/>
                <w:szCs w:val="18"/>
                <w:lang w:val="en-US"/>
              </w:rPr>
              <w:t>Slavica</w:t>
            </w:r>
            <w:proofErr w:type="spellEnd"/>
            <w:r w:rsidRPr="00C33477">
              <w:rPr>
                <w:rFonts w:ascii="Palemonas" w:eastAsia="Arial" w:hAnsi="Palemonas" w:cs="Arial"/>
                <w:i/>
                <w:sz w:val="18"/>
                <w:szCs w:val="18"/>
              </w:rPr>
              <w:t>.</w:t>
            </w:r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 </w:t>
            </w:r>
            <w:r w:rsidR="00C33477" w:rsidRPr="00C33477">
              <w:rPr>
                <w:rFonts w:ascii="Palemonas" w:eastAsia="Arial" w:hAnsi="Palemonas" w:cs="Arial"/>
                <w:sz w:val="18"/>
                <w:szCs w:val="18"/>
                <w:lang w:val="ru-RU"/>
              </w:rPr>
              <w:t xml:space="preserve">64(1). </w:t>
            </w:r>
            <w:r w:rsidR="00C33477">
              <w:rPr>
                <w:rFonts w:ascii="Palemonas" w:eastAsia="Arial" w:hAnsi="Palemonas" w:cs="Arial"/>
                <w:sz w:val="18"/>
                <w:szCs w:val="18"/>
                <w:lang w:val="en-US"/>
              </w:rPr>
              <w:t>P</w:t>
            </w:r>
            <w:r w:rsidR="00C33477" w:rsidRPr="00C33477">
              <w:rPr>
                <w:rFonts w:ascii="Palemonas" w:eastAsia="Arial" w:hAnsi="Palemonas" w:cs="Arial"/>
                <w:sz w:val="18"/>
                <w:szCs w:val="18"/>
                <w:lang w:val="ru-RU"/>
              </w:rPr>
              <w:t>.</w:t>
            </w:r>
            <w:r w:rsidR="00C33477">
              <w:rPr>
                <w:rFonts w:ascii="Palemonas" w:eastAsia="Arial" w:hAnsi="Palemonas" w:cs="Arial"/>
                <w:sz w:val="18"/>
                <w:szCs w:val="18"/>
                <w:lang w:val="en-US"/>
              </w:rPr>
              <w:t> </w:t>
            </w:r>
            <w:r w:rsidR="00C33477" w:rsidRPr="00C33477">
              <w:rPr>
                <w:rFonts w:ascii="Palemonas" w:eastAsia="Arial" w:hAnsi="Palemonas" w:cs="Arial"/>
                <w:sz w:val="18"/>
                <w:szCs w:val="18"/>
                <w:lang w:val="ru-RU"/>
              </w:rPr>
              <w:t xml:space="preserve">117-130. </w:t>
            </w:r>
            <w:hyperlink r:id="rId10" w:history="1">
              <w:r w:rsidR="00C33477" w:rsidRPr="00A72E33">
                <w:rPr>
                  <w:rStyle w:val="a7"/>
                  <w:rFonts w:ascii="Palemonas" w:eastAsia="Arial" w:hAnsi="Palemonas" w:cs="Arial"/>
                  <w:sz w:val="18"/>
                  <w:szCs w:val="18"/>
                </w:rPr>
                <w:t>https://akjournals.com/view/jo</w:t>
              </w:r>
              <w:r w:rsidR="00C33477" w:rsidRPr="00A72E33">
                <w:rPr>
                  <w:rStyle w:val="a7"/>
                  <w:rFonts w:ascii="Palemonas" w:eastAsia="Arial" w:hAnsi="Palemonas" w:cs="Arial"/>
                  <w:sz w:val="18"/>
                  <w:szCs w:val="18"/>
                </w:rPr>
                <w:t>u</w:t>
              </w:r>
              <w:r w:rsidR="00C33477" w:rsidRPr="00A72E33">
                <w:rPr>
                  <w:rStyle w:val="a7"/>
                  <w:rFonts w:ascii="Palemonas" w:eastAsia="Arial" w:hAnsi="Palemonas" w:cs="Arial"/>
                  <w:sz w:val="18"/>
                  <w:szCs w:val="18"/>
                </w:rPr>
                <w:t>rnals/060/64/1/article-p117.xml</w:t>
              </w:r>
            </w:hyperlink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 (</w:t>
            </w:r>
            <w:proofErr w:type="spellStart"/>
            <w:r w:rsidRPr="004A5D10">
              <w:rPr>
                <w:rFonts w:ascii="Palemonas" w:eastAsia="Arial" w:hAnsi="Palemonas" w:cs="Arial"/>
                <w:b/>
                <w:sz w:val="18"/>
                <w:szCs w:val="18"/>
              </w:rPr>
              <w:t>Scopus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) </w:t>
            </w:r>
          </w:p>
          <w:p w:rsidR="001C770A" w:rsidRPr="004A5D10" w:rsidRDefault="001C770A">
            <w:pPr>
              <w:ind w:firstLine="283"/>
              <w:jc w:val="center"/>
              <w:rPr>
                <w:rFonts w:ascii="Palemonas" w:eastAsia="Arial" w:hAnsi="Palemonas" w:cs="Arial"/>
                <w:sz w:val="18"/>
                <w:szCs w:val="18"/>
              </w:rPr>
            </w:pPr>
          </w:p>
          <w:p w:rsidR="001C770A" w:rsidRPr="004A5D10" w:rsidRDefault="002F2777">
            <w:pPr>
              <w:ind w:firstLine="283"/>
              <w:jc w:val="center"/>
              <w:rPr>
                <w:rFonts w:ascii="Palemonas" w:eastAsia="Arial" w:hAnsi="Palemonas" w:cs="Arial"/>
                <w:sz w:val="18"/>
                <w:szCs w:val="18"/>
              </w:rPr>
            </w:pPr>
            <w:r w:rsidRPr="004A5D10">
              <w:rPr>
                <w:rFonts w:ascii="Palemonas" w:eastAsia="Arial" w:hAnsi="Palemonas" w:cs="Arial"/>
                <w:sz w:val="18"/>
                <w:szCs w:val="18"/>
              </w:rPr>
              <w:t>Наза</w:t>
            </w:r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ров Н.А. </w:t>
            </w:r>
            <w:r w:rsidR="00C33477" w:rsidRPr="00C33477">
              <w:rPr>
                <w:rFonts w:ascii="Palemonas" w:eastAsia="Arial" w:hAnsi="Palemonas" w:cs="Arial"/>
                <w:sz w:val="18"/>
                <w:szCs w:val="18"/>
                <w:lang w:val="ru-RU"/>
              </w:rPr>
              <w:t xml:space="preserve">2019. </w:t>
            </w: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</w:rPr>
              <w:t>Незамеченная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 </w:t>
            </w: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</w:rPr>
              <w:t>эпика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: </w:t>
            </w: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</w:rPr>
              <w:t>метрическая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 (пере)</w:t>
            </w: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</w:rPr>
              <w:t>оценка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 «Повести</w:t>
            </w:r>
            <w:r w:rsidRPr="004A5D10">
              <w:rPr>
                <w:rFonts w:ascii="Palemonas" w:eastAsia="Arial" w:hAnsi="Palemonas" w:cs="Arial"/>
                <w:b/>
                <w:sz w:val="18"/>
                <w:szCs w:val="18"/>
              </w:rPr>
              <w:t xml:space="preserve"> </w:t>
            </w: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</w:rPr>
              <w:t>временных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 лет» и «Слова о полку </w:t>
            </w: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</w:rPr>
              <w:t>Игореве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</w:rPr>
              <w:t>»</w:t>
            </w:r>
            <w:r w:rsidR="00C33477" w:rsidRPr="00C33477">
              <w:rPr>
                <w:rFonts w:ascii="Palemonas" w:eastAsia="Arial" w:hAnsi="Palemonas" w:cs="Arial"/>
                <w:sz w:val="18"/>
                <w:szCs w:val="18"/>
                <w:lang w:val="ru-RU"/>
              </w:rPr>
              <w:t>.</w:t>
            </w:r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 </w:t>
            </w:r>
            <w:proofErr w:type="spellStart"/>
            <w:r w:rsidRPr="00C33477">
              <w:rPr>
                <w:rFonts w:ascii="Palemonas" w:eastAsia="Arial" w:hAnsi="Palemonas" w:cs="Arial"/>
                <w:i/>
                <w:sz w:val="18"/>
                <w:szCs w:val="18"/>
              </w:rPr>
              <w:t>Slavia</w:t>
            </w:r>
            <w:proofErr w:type="spellEnd"/>
            <w:r w:rsidRPr="00C33477">
              <w:rPr>
                <w:rFonts w:ascii="Palemonas" w:eastAsia="Arial" w:hAnsi="Palemonas" w:cs="Arial"/>
                <w:i/>
                <w:sz w:val="18"/>
                <w:szCs w:val="18"/>
              </w:rPr>
              <w:t xml:space="preserve"> </w:t>
            </w:r>
            <w:proofErr w:type="spellStart"/>
            <w:r w:rsidRPr="00C33477">
              <w:rPr>
                <w:rFonts w:ascii="Palemonas" w:eastAsia="Arial" w:hAnsi="Palemonas" w:cs="Arial"/>
                <w:i/>
                <w:sz w:val="18"/>
                <w:szCs w:val="18"/>
              </w:rPr>
              <w:t>Orientalis</w:t>
            </w:r>
            <w:proofErr w:type="spellEnd"/>
            <w:r w:rsidRPr="00C33477">
              <w:rPr>
                <w:rFonts w:ascii="Palemonas" w:eastAsia="Arial" w:hAnsi="Palemonas" w:cs="Arial"/>
                <w:i/>
                <w:sz w:val="18"/>
                <w:szCs w:val="18"/>
              </w:rPr>
              <w:t>.</w:t>
            </w:r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 </w:t>
            </w:r>
            <w:r w:rsidR="00C33477">
              <w:rPr>
                <w:rFonts w:ascii="Palemonas" w:eastAsia="Arial" w:hAnsi="Palemonas" w:cs="Arial"/>
                <w:sz w:val="18"/>
                <w:szCs w:val="18"/>
                <w:lang w:val="en-US"/>
              </w:rPr>
              <w:t xml:space="preserve">T. LXVIII. </w:t>
            </w:r>
            <w:r w:rsidR="00C33477">
              <w:rPr>
                <w:rFonts w:ascii="Palemonas" w:eastAsia="Arial" w:hAnsi="Palemonas" w:cs="Arial"/>
                <w:sz w:val="18"/>
                <w:szCs w:val="18"/>
              </w:rPr>
              <w:t xml:space="preserve">№2. </w:t>
            </w:r>
            <w:r w:rsidR="00C33477">
              <w:rPr>
                <w:rFonts w:ascii="Palemonas" w:eastAsia="Arial" w:hAnsi="Palemonas" w:cs="Arial"/>
                <w:sz w:val="18"/>
                <w:szCs w:val="18"/>
                <w:lang w:val="en-US"/>
              </w:rPr>
              <w:t xml:space="preserve">P. 241-260. </w:t>
            </w:r>
            <w:r w:rsidRPr="004A5D10">
              <w:rPr>
                <w:rFonts w:ascii="Palemonas" w:eastAsia="Arial" w:hAnsi="Palemonas" w:cs="Arial"/>
                <w:sz w:val="18"/>
                <w:szCs w:val="18"/>
              </w:rPr>
              <w:t>DOI 10.24425/slo.2019.128470 (</w:t>
            </w:r>
            <w:proofErr w:type="spellStart"/>
            <w:r w:rsidRPr="004A5D10">
              <w:rPr>
                <w:rFonts w:ascii="Palemonas" w:eastAsia="Arial" w:hAnsi="Palemonas" w:cs="Arial"/>
                <w:b/>
                <w:sz w:val="18"/>
                <w:szCs w:val="18"/>
              </w:rPr>
              <w:t>Scopus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) </w:t>
            </w:r>
            <w:hyperlink r:id="rId11" w:history="1">
              <w:r w:rsidR="00D52ED8" w:rsidRPr="00A72E33">
                <w:rPr>
                  <w:rStyle w:val="a7"/>
                  <w:rFonts w:ascii="Palemonas" w:eastAsia="Arial" w:hAnsi="Palemonas" w:cs="Arial"/>
                  <w:sz w:val="18"/>
                  <w:szCs w:val="18"/>
                </w:rPr>
                <w:t>https://journals.pan.pl/Content/112073</w:t>
              </w:r>
              <w:r w:rsidR="00D52ED8" w:rsidRPr="00A72E33">
                <w:rPr>
                  <w:rStyle w:val="a7"/>
                  <w:rFonts w:ascii="Palemonas" w:eastAsia="Arial" w:hAnsi="Palemonas" w:cs="Arial"/>
                  <w:sz w:val="18"/>
                  <w:szCs w:val="18"/>
                </w:rPr>
                <w:t>/</w:t>
              </w:r>
              <w:r w:rsidR="00D52ED8" w:rsidRPr="00A72E33">
                <w:rPr>
                  <w:rStyle w:val="a7"/>
                  <w:rFonts w:ascii="Palemonas" w:eastAsia="Arial" w:hAnsi="Palemonas" w:cs="Arial"/>
                  <w:sz w:val="18"/>
                  <w:szCs w:val="18"/>
                </w:rPr>
                <w:t>PDF/SO%202-19%202-N.Nazarow.pdf</w:t>
              </w:r>
            </w:hyperlink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 </w:t>
            </w:r>
          </w:p>
          <w:p w:rsidR="001C770A" w:rsidRPr="004A5D10" w:rsidRDefault="001C770A">
            <w:pPr>
              <w:ind w:firstLine="283"/>
              <w:jc w:val="center"/>
              <w:rPr>
                <w:rFonts w:ascii="Palemonas" w:eastAsia="Arial" w:hAnsi="Palemonas" w:cs="Arial"/>
                <w:sz w:val="18"/>
                <w:szCs w:val="18"/>
              </w:rPr>
            </w:pPr>
          </w:p>
          <w:p w:rsidR="00C33477" w:rsidRDefault="002F2777">
            <w:pPr>
              <w:ind w:firstLine="283"/>
              <w:jc w:val="center"/>
              <w:rPr>
                <w:rFonts w:ascii="Palemonas" w:eastAsia="Arial" w:hAnsi="Palemonas" w:cs="Arial"/>
                <w:sz w:val="18"/>
                <w:szCs w:val="18"/>
              </w:rPr>
            </w:pPr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Назаров Н.А. </w:t>
            </w:r>
            <w:r w:rsidR="00C33477" w:rsidRPr="00C33477">
              <w:rPr>
                <w:rFonts w:ascii="Palemonas" w:eastAsia="Arial" w:hAnsi="Palemonas" w:cs="Arial"/>
                <w:sz w:val="18"/>
                <w:szCs w:val="18"/>
                <w:lang w:val="ru-RU"/>
              </w:rPr>
              <w:t xml:space="preserve">2015. </w:t>
            </w: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</w:rPr>
              <w:t>Индоевропейское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 </w:t>
            </w: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</w:rPr>
              <w:t>происхождение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 </w:t>
            </w: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</w:rPr>
              <w:t>поэтического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 </w:t>
            </w: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</w:rPr>
              <w:t>языка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 «Слова о полку </w:t>
            </w: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</w:rPr>
              <w:t>Игореве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»: </w:t>
            </w: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</w:rPr>
              <w:t>грамматические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 </w:t>
            </w: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</w:rPr>
              <w:t>свидетельства</w:t>
            </w:r>
            <w:proofErr w:type="spellEnd"/>
            <w:r w:rsidR="00C33477" w:rsidRPr="00C33477">
              <w:rPr>
                <w:rFonts w:ascii="Palemonas" w:eastAsia="Arial" w:hAnsi="Palemonas" w:cs="Arial"/>
                <w:b/>
                <w:sz w:val="18"/>
                <w:szCs w:val="18"/>
                <w:lang w:val="ru-RU"/>
              </w:rPr>
              <w:t xml:space="preserve">. </w:t>
            </w:r>
            <w:proofErr w:type="spellStart"/>
            <w:r w:rsidRPr="00C33477">
              <w:rPr>
                <w:rFonts w:ascii="Palemonas" w:eastAsia="Arial" w:hAnsi="Palemonas" w:cs="Arial"/>
                <w:i/>
                <w:sz w:val="18"/>
                <w:szCs w:val="18"/>
              </w:rPr>
              <w:t>Studia</w:t>
            </w:r>
            <w:proofErr w:type="spellEnd"/>
            <w:r w:rsidRPr="00C33477">
              <w:rPr>
                <w:rFonts w:ascii="Palemonas" w:eastAsia="Arial" w:hAnsi="Palemonas" w:cs="Arial"/>
                <w:i/>
                <w:sz w:val="18"/>
                <w:szCs w:val="18"/>
              </w:rPr>
              <w:t xml:space="preserve"> </w:t>
            </w:r>
            <w:proofErr w:type="spellStart"/>
            <w:r w:rsidRPr="00C33477">
              <w:rPr>
                <w:rFonts w:ascii="Palemonas" w:eastAsia="Arial" w:hAnsi="Palemonas" w:cs="Arial"/>
                <w:i/>
                <w:sz w:val="18"/>
                <w:szCs w:val="18"/>
              </w:rPr>
              <w:t>Slavica</w:t>
            </w:r>
            <w:proofErr w:type="spellEnd"/>
            <w:r w:rsidRPr="00C33477">
              <w:rPr>
                <w:rFonts w:ascii="Palemonas" w:eastAsia="Arial" w:hAnsi="Palemonas" w:cs="Arial"/>
                <w:i/>
                <w:sz w:val="18"/>
                <w:szCs w:val="18"/>
              </w:rPr>
              <w:t xml:space="preserve"> </w:t>
            </w:r>
            <w:proofErr w:type="spellStart"/>
            <w:r w:rsidRPr="00C33477">
              <w:rPr>
                <w:rFonts w:ascii="Palemonas" w:eastAsia="Arial" w:hAnsi="Palemonas" w:cs="Arial"/>
                <w:i/>
                <w:sz w:val="18"/>
                <w:szCs w:val="18"/>
              </w:rPr>
              <w:t>Hungarica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. </w:t>
            </w:r>
            <w:r w:rsidRPr="004A5D10">
              <w:rPr>
                <w:rFonts w:ascii="Palemonas" w:eastAsia="Arial" w:hAnsi="Palemonas" w:cs="Arial"/>
                <w:sz w:val="18"/>
                <w:szCs w:val="18"/>
              </w:rPr>
              <w:t>60 /1</w:t>
            </w:r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. </w:t>
            </w:r>
            <w:r w:rsidR="00C33477">
              <w:rPr>
                <w:rFonts w:ascii="Palemonas" w:eastAsia="Arial" w:hAnsi="Palemonas" w:cs="Arial"/>
                <w:sz w:val="18"/>
                <w:szCs w:val="18"/>
                <w:lang w:val="en-US"/>
              </w:rPr>
              <w:t>P. </w:t>
            </w:r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151-166. </w:t>
            </w:r>
          </w:p>
          <w:p w:rsidR="001C770A" w:rsidRPr="004A5D10" w:rsidRDefault="002F2777">
            <w:pPr>
              <w:ind w:firstLine="283"/>
              <w:jc w:val="center"/>
              <w:rPr>
                <w:rFonts w:ascii="Palemonas" w:eastAsia="Arial" w:hAnsi="Palemonas" w:cs="Arial"/>
                <w:sz w:val="18"/>
                <w:szCs w:val="18"/>
              </w:rPr>
            </w:pPr>
            <w:r w:rsidRPr="004A5D10">
              <w:rPr>
                <w:rFonts w:ascii="Palemonas" w:eastAsia="Arial" w:hAnsi="Palemonas" w:cs="Arial"/>
                <w:sz w:val="18"/>
                <w:szCs w:val="18"/>
              </w:rPr>
              <w:t>DOI: 10</w:t>
            </w:r>
            <w:r w:rsidRPr="004A5D10">
              <w:rPr>
                <w:rFonts w:ascii="Palemonas" w:eastAsia="Arial" w:hAnsi="Palemonas" w:cs="Arial"/>
                <w:sz w:val="18"/>
                <w:szCs w:val="18"/>
              </w:rPr>
              <w:t>.1556/060.2015.60.1.14 (</w:t>
            </w: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</w:rPr>
              <w:t>Indo-European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 </w:t>
            </w: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</w:rPr>
              <w:t>origin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 </w:t>
            </w: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</w:rPr>
              <w:t>of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 ‘</w:t>
            </w: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</w:rPr>
              <w:t>Slovo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 o </w:t>
            </w: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</w:rPr>
              <w:t>polku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 </w:t>
            </w: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</w:rPr>
              <w:t>Igoreve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’ </w:t>
            </w: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</w:rPr>
              <w:t>poetic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 </w:t>
            </w: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</w:rPr>
              <w:t>language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: </w:t>
            </w: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</w:rPr>
              <w:t>grammar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 </w:t>
            </w: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</w:rPr>
              <w:t>evidence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). </w:t>
            </w:r>
            <w:proofErr w:type="spellStart"/>
            <w:r w:rsidRPr="004A5D10">
              <w:rPr>
                <w:rFonts w:ascii="Palemonas" w:eastAsia="Arial" w:hAnsi="Palemonas" w:cs="Arial"/>
                <w:i/>
                <w:sz w:val="18"/>
                <w:szCs w:val="18"/>
              </w:rPr>
              <w:t>Budapest</w:t>
            </w:r>
            <w:proofErr w:type="spellEnd"/>
            <w:r w:rsidRPr="004A5D10">
              <w:rPr>
                <w:rFonts w:ascii="Palemonas" w:eastAsia="Arial" w:hAnsi="Palemonas" w:cs="Arial"/>
                <w:i/>
                <w:sz w:val="18"/>
                <w:szCs w:val="18"/>
              </w:rPr>
              <w:t xml:space="preserve">, </w:t>
            </w:r>
            <w:proofErr w:type="spellStart"/>
            <w:r w:rsidRPr="004A5D10">
              <w:rPr>
                <w:rFonts w:ascii="Palemonas" w:eastAsia="Arial" w:hAnsi="Palemonas" w:cs="Arial"/>
                <w:i/>
                <w:sz w:val="18"/>
                <w:szCs w:val="18"/>
              </w:rPr>
              <w:t>Hungary</w:t>
            </w:r>
            <w:proofErr w:type="spellEnd"/>
            <w:r w:rsidRPr="004A5D10">
              <w:rPr>
                <w:rFonts w:ascii="Palemonas" w:eastAsia="Arial" w:hAnsi="Palemonas" w:cs="Arial"/>
                <w:i/>
                <w:sz w:val="18"/>
                <w:szCs w:val="18"/>
              </w:rPr>
              <w:t xml:space="preserve"> </w:t>
            </w:r>
            <w:r w:rsidRPr="004A5D10">
              <w:rPr>
                <w:rFonts w:ascii="Palemonas" w:eastAsia="Arial" w:hAnsi="Palemonas" w:cs="Arial"/>
                <w:sz w:val="18"/>
                <w:szCs w:val="18"/>
              </w:rPr>
              <w:t>(</w:t>
            </w:r>
            <w:proofErr w:type="spellStart"/>
            <w:r w:rsidRPr="004A5D10">
              <w:rPr>
                <w:rFonts w:ascii="Palemonas" w:eastAsia="Arial" w:hAnsi="Palemonas" w:cs="Arial"/>
                <w:b/>
                <w:sz w:val="18"/>
                <w:szCs w:val="18"/>
              </w:rPr>
              <w:t>Scopus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)  </w:t>
            </w:r>
            <w:hyperlink r:id="rId12">
              <w:r w:rsidRPr="004A5D10">
                <w:rPr>
                  <w:rFonts w:ascii="Palemonas" w:eastAsia="Arial" w:hAnsi="Palemonas" w:cs="Arial"/>
                  <w:sz w:val="18"/>
                  <w:szCs w:val="18"/>
                  <w:u w:val="single"/>
                </w:rPr>
                <w:t>https://journals.pan.pl/Conten</w:t>
              </w:r>
              <w:r w:rsidRPr="004A5D10">
                <w:rPr>
                  <w:rFonts w:ascii="Palemonas" w:eastAsia="Arial" w:hAnsi="Palemonas" w:cs="Arial"/>
                  <w:sz w:val="18"/>
                  <w:szCs w:val="18"/>
                  <w:u w:val="single"/>
                </w:rPr>
                <w:t>t/112</w:t>
              </w:r>
              <w:r w:rsidRPr="004A5D10">
                <w:rPr>
                  <w:rFonts w:ascii="Palemonas" w:eastAsia="Arial" w:hAnsi="Palemonas" w:cs="Arial"/>
                  <w:sz w:val="18"/>
                  <w:szCs w:val="18"/>
                  <w:u w:val="single"/>
                </w:rPr>
                <w:t>0</w:t>
              </w:r>
              <w:r w:rsidRPr="004A5D10">
                <w:rPr>
                  <w:rFonts w:ascii="Palemonas" w:eastAsia="Arial" w:hAnsi="Palemonas" w:cs="Arial"/>
                  <w:sz w:val="18"/>
                  <w:szCs w:val="18"/>
                  <w:u w:val="single"/>
                </w:rPr>
                <w:t>73/PDF/SO%202-19%202-N.Nazarow.pdf</w:t>
              </w:r>
            </w:hyperlink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   </w:t>
            </w:r>
          </w:p>
          <w:p w:rsidR="001C770A" w:rsidRPr="004A5D10" w:rsidRDefault="001C770A">
            <w:pPr>
              <w:ind w:firstLine="283"/>
              <w:jc w:val="center"/>
              <w:rPr>
                <w:rFonts w:ascii="Palemonas" w:eastAsia="Arial" w:hAnsi="Palemonas" w:cs="Arial"/>
                <w:sz w:val="18"/>
                <w:szCs w:val="18"/>
              </w:rPr>
            </w:pPr>
          </w:p>
          <w:p w:rsidR="00C33477" w:rsidRDefault="002F2777">
            <w:pPr>
              <w:ind w:firstLine="283"/>
              <w:jc w:val="center"/>
              <w:rPr>
                <w:rFonts w:ascii="Palemonas" w:eastAsia="Arial" w:hAnsi="Palemonas" w:cs="Arial"/>
                <w:sz w:val="18"/>
                <w:szCs w:val="18"/>
                <w:lang w:val="en-US"/>
              </w:rPr>
            </w:pPr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Назаров Н.А. </w:t>
            </w:r>
            <w:r w:rsidR="004A5D10">
              <w:rPr>
                <w:rFonts w:ascii="Palemonas" w:eastAsia="Arial" w:hAnsi="Palemonas" w:cs="Arial"/>
                <w:sz w:val="18"/>
                <w:szCs w:val="18"/>
              </w:rPr>
              <w:t xml:space="preserve">2017. </w:t>
            </w: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</w:rPr>
              <w:t>Следы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 </w:t>
            </w: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</w:rPr>
              <w:t>индоевропейского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 </w:t>
            </w: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</w:rPr>
              <w:t>близнечного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 </w:t>
            </w: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</w:rPr>
              <w:t>мифа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 в формулах </w:t>
            </w: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</w:rPr>
              <w:t>балто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- </w:t>
            </w: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</w:rPr>
              <w:t>славянских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 </w:t>
            </w: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</w:rPr>
              <w:t>песен</w:t>
            </w:r>
            <w:proofErr w:type="spellEnd"/>
            <w:r w:rsidR="004A5D10"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. </w:t>
            </w:r>
            <w:proofErr w:type="spellStart"/>
            <w:r w:rsidRPr="004A5D10">
              <w:rPr>
                <w:rFonts w:ascii="Palemonas" w:eastAsia="Arial" w:hAnsi="Palemonas" w:cs="Arial"/>
                <w:i/>
                <w:sz w:val="18"/>
                <w:szCs w:val="18"/>
              </w:rPr>
              <w:t>Scando-Slavica</w:t>
            </w:r>
            <w:proofErr w:type="spellEnd"/>
            <w:r w:rsidRPr="004A5D10">
              <w:rPr>
                <w:rFonts w:ascii="Palemonas" w:eastAsia="Arial" w:hAnsi="Palemonas" w:cs="Arial"/>
                <w:i/>
                <w:sz w:val="18"/>
                <w:szCs w:val="18"/>
              </w:rPr>
              <w:t>.</w:t>
            </w:r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 </w:t>
            </w: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</w:rPr>
              <w:t>Vol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. 62. </w:t>
            </w:r>
            <w:r w:rsidR="004A5D10">
              <w:rPr>
                <w:rFonts w:ascii="Palemonas" w:eastAsia="Arial" w:hAnsi="Palemonas" w:cs="Arial"/>
                <w:sz w:val="18"/>
                <w:szCs w:val="18"/>
              </w:rPr>
              <w:t>№</w:t>
            </w:r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2. </w:t>
            </w:r>
            <w:r w:rsidR="00C33477">
              <w:rPr>
                <w:rFonts w:ascii="Palemonas" w:eastAsia="Arial" w:hAnsi="Palemonas" w:cs="Arial"/>
                <w:sz w:val="18"/>
                <w:szCs w:val="18"/>
                <w:lang w:val="en-US"/>
              </w:rPr>
              <w:t xml:space="preserve">P. 151-178. </w:t>
            </w:r>
          </w:p>
          <w:p w:rsidR="00C33477" w:rsidRDefault="002F2777">
            <w:pPr>
              <w:ind w:firstLine="283"/>
              <w:jc w:val="center"/>
              <w:rPr>
                <w:rFonts w:ascii="Palemonas" w:eastAsia="Arial" w:hAnsi="Palemonas" w:cs="Arial"/>
                <w:sz w:val="18"/>
                <w:szCs w:val="18"/>
              </w:rPr>
            </w:pP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</w:rPr>
              <w:t>Doi</w:t>
            </w:r>
            <w:proofErr w:type="spellEnd"/>
            <w:r w:rsidRPr="004A5D10">
              <w:rPr>
                <w:rFonts w:ascii="Palemonas" w:eastAsia="Arial" w:hAnsi="Palemonas" w:cs="Arial"/>
                <w:b/>
                <w:sz w:val="18"/>
                <w:szCs w:val="18"/>
              </w:rPr>
              <w:t xml:space="preserve">: </w:t>
            </w:r>
            <w:r w:rsidRPr="004A5D10">
              <w:rPr>
                <w:rFonts w:ascii="Palemonas" w:eastAsia="Arial" w:hAnsi="Palemonas" w:cs="Arial"/>
                <w:sz w:val="18"/>
                <w:szCs w:val="18"/>
              </w:rPr>
              <w:t>10.1080/00806765.2017.1390923 (</w:t>
            </w: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</w:rPr>
              <w:t>Traces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 </w:t>
            </w: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</w:rPr>
              <w:t>of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 </w:t>
            </w: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</w:rPr>
              <w:t>Indo-European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 </w:t>
            </w: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</w:rPr>
              <w:t>Twin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 </w:t>
            </w: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</w:rPr>
              <w:t>Myth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 </w:t>
            </w:r>
          </w:p>
          <w:p w:rsidR="001C770A" w:rsidRPr="004A5D10" w:rsidRDefault="002F2777">
            <w:pPr>
              <w:ind w:firstLine="283"/>
              <w:jc w:val="center"/>
              <w:rPr>
                <w:rFonts w:ascii="Palemonas" w:eastAsia="Arial" w:hAnsi="Palemonas" w:cs="Arial"/>
                <w:sz w:val="18"/>
                <w:szCs w:val="18"/>
              </w:rPr>
            </w:pP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</w:rPr>
              <w:t>in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 </w:t>
            </w: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</w:rPr>
              <w:t>the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 </w:t>
            </w: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</w:rPr>
              <w:t>F</w:t>
            </w:r>
            <w:r w:rsidRPr="004A5D10">
              <w:rPr>
                <w:rFonts w:ascii="Palemonas" w:eastAsia="Arial" w:hAnsi="Palemonas" w:cs="Arial"/>
                <w:sz w:val="18"/>
                <w:szCs w:val="18"/>
              </w:rPr>
              <w:t>ormulae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 </w:t>
            </w: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</w:rPr>
              <w:t>of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 </w:t>
            </w: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</w:rPr>
              <w:t>Baltic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 </w:t>
            </w: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</w:rPr>
              <w:t>and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 </w:t>
            </w: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</w:rPr>
              <w:t>Slavic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 </w:t>
            </w: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</w:rPr>
              <w:t>songs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). </w:t>
            </w:r>
            <w:proofErr w:type="spellStart"/>
            <w:r w:rsidRPr="004A5D10">
              <w:rPr>
                <w:rFonts w:ascii="Palemonas" w:eastAsia="Arial" w:hAnsi="Palemonas" w:cs="Arial"/>
                <w:i/>
                <w:sz w:val="18"/>
                <w:szCs w:val="18"/>
              </w:rPr>
              <w:t>Stockholm</w:t>
            </w:r>
            <w:proofErr w:type="spellEnd"/>
            <w:r w:rsidRPr="004A5D10">
              <w:rPr>
                <w:rFonts w:ascii="Palemonas" w:eastAsia="Arial" w:hAnsi="Palemonas" w:cs="Arial"/>
                <w:i/>
                <w:sz w:val="18"/>
                <w:szCs w:val="18"/>
              </w:rPr>
              <w:t xml:space="preserve">, </w:t>
            </w:r>
            <w:proofErr w:type="spellStart"/>
            <w:r w:rsidRPr="004A5D10">
              <w:rPr>
                <w:rFonts w:ascii="Palemonas" w:eastAsia="Arial" w:hAnsi="Palemonas" w:cs="Arial"/>
                <w:i/>
                <w:sz w:val="18"/>
                <w:szCs w:val="18"/>
              </w:rPr>
              <w:t>Sweden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 (</w:t>
            </w:r>
            <w:proofErr w:type="spellStart"/>
            <w:r w:rsidRPr="004A5D10">
              <w:rPr>
                <w:rFonts w:ascii="Palemonas" w:eastAsia="Arial" w:hAnsi="Palemonas" w:cs="Arial"/>
                <w:b/>
                <w:sz w:val="18"/>
                <w:szCs w:val="18"/>
              </w:rPr>
              <w:t>Scopus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, </w:t>
            </w:r>
            <w:proofErr w:type="spellStart"/>
            <w:r w:rsidRPr="004A5D10">
              <w:rPr>
                <w:rFonts w:ascii="Palemonas" w:eastAsia="Arial" w:hAnsi="Palemonas" w:cs="Arial"/>
                <w:b/>
                <w:sz w:val="18"/>
                <w:szCs w:val="18"/>
              </w:rPr>
              <w:t>Web</w:t>
            </w:r>
            <w:proofErr w:type="spellEnd"/>
            <w:r w:rsidRPr="004A5D10">
              <w:rPr>
                <w:rFonts w:ascii="Palemonas" w:eastAsia="Arial" w:hAnsi="Palemonas" w:cs="Arial"/>
                <w:b/>
                <w:sz w:val="18"/>
                <w:szCs w:val="18"/>
              </w:rPr>
              <w:t xml:space="preserve"> </w:t>
            </w:r>
            <w:proofErr w:type="spellStart"/>
            <w:r w:rsidRPr="004A5D10">
              <w:rPr>
                <w:rFonts w:ascii="Palemonas" w:eastAsia="Arial" w:hAnsi="Palemonas" w:cs="Arial"/>
                <w:b/>
                <w:sz w:val="18"/>
                <w:szCs w:val="18"/>
              </w:rPr>
              <w:t>of</w:t>
            </w:r>
            <w:proofErr w:type="spellEnd"/>
            <w:r w:rsidRPr="004A5D10">
              <w:rPr>
                <w:rFonts w:ascii="Palemonas" w:eastAsia="Arial" w:hAnsi="Palemonas" w:cs="Arial"/>
                <w:b/>
                <w:sz w:val="18"/>
                <w:szCs w:val="18"/>
              </w:rPr>
              <w:t xml:space="preserve"> </w:t>
            </w:r>
            <w:proofErr w:type="spellStart"/>
            <w:r w:rsidRPr="004A5D10">
              <w:rPr>
                <w:rFonts w:ascii="Palemonas" w:eastAsia="Arial" w:hAnsi="Palemonas" w:cs="Arial"/>
                <w:b/>
                <w:sz w:val="18"/>
                <w:szCs w:val="18"/>
              </w:rPr>
              <w:t>Science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) </w:t>
            </w:r>
          </w:p>
          <w:p w:rsidR="001C770A" w:rsidRPr="004A5D10" w:rsidRDefault="002F2777">
            <w:pPr>
              <w:jc w:val="center"/>
              <w:rPr>
                <w:rFonts w:ascii="Palemonas" w:eastAsia="Arial" w:hAnsi="Palemonas" w:cs="Arial"/>
                <w:sz w:val="18"/>
                <w:szCs w:val="18"/>
              </w:rPr>
            </w:pPr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 </w:t>
            </w:r>
            <w:hyperlink r:id="rId13">
              <w:r w:rsidRPr="004A5D10">
                <w:rPr>
                  <w:rFonts w:ascii="Palemonas" w:eastAsia="Arial" w:hAnsi="Palemonas" w:cs="Arial"/>
                  <w:sz w:val="18"/>
                  <w:szCs w:val="18"/>
                  <w:u w:val="single"/>
                </w:rPr>
                <w:t>https://www.tandfonline.com/doi/abs/10.1080/00806765.2017.1390923</w:t>
              </w:r>
              <w:r w:rsidRPr="004A5D10">
                <w:rPr>
                  <w:rFonts w:ascii="Palemonas" w:eastAsia="Arial" w:hAnsi="Palemonas" w:cs="Arial"/>
                  <w:sz w:val="18"/>
                  <w:szCs w:val="18"/>
                  <w:u w:val="single"/>
                </w:rPr>
                <w:t>?</w:t>
              </w:r>
              <w:r w:rsidRPr="004A5D10">
                <w:rPr>
                  <w:rFonts w:ascii="Palemonas" w:eastAsia="Arial" w:hAnsi="Palemonas" w:cs="Arial"/>
                  <w:sz w:val="18"/>
                  <w:szCs w:val="18"/>
                  <w:u w:val="single"/>
                </w:rPr>
                <w:t>jour</w:t>
              </w:r>
              <w:r w:rsidRPr="004A5D10">
                <w:rPr>
                  <w:rFonts w:ascii="Palemonas" w:eastAsia="Arial" w:hAnsi="Palemonas" w:cs="Arial"/>
                  <w:sz w:val="18"/>
                  <w:szCs w:val="18"/>
                  <w:u w:val="single"/>
                </w:rPr>
                <w:t>nalCode=ssla20</w:t>
              </w:r>
            </w:hyperlink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 </w:t>
            </w:r>
          </w:p>
          <w:p w:rsidR="001C770A" w:rsidRPr="004A5D10" w:rsidRDefault="001C770A">
            <w:pPr>
              <w:ind w:firstLine="283"/>
              <w:jc w:val="center"/>
              <w:rPr>
                <w:rFonts w:ascii="Palemonas" w:eastAsia="Arial" w:hAnsi="Palemonas" w:cs="Arial"/>
                <w:sz w:val="18"/>
                <w:szCs w:val="18"/>
              </w:rPr>
            </w:pPr>
          </w:p>
          <w:p w:rsidR="004A5D10" w:rsidRDefault="002F2777">
            <w:pPr>
              <w:ind w:firstLine="283"/>
              <w:jc w:val="center"/>
              <w:rPr>
                <w:rFonts w:ascii="Palemonas" w:eastAsia="Arial" w:hAnsi="Palemonas" w:cs="Arial"/>
                <w:sz w:val="18"/>
                <w:szCs w:val="18"/>
              </w:rPr>
            </w:pPr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Назаров Н.А. </w:t>
            </w:r>
            <w:r w:rsidR="004A5D10">
              <w:rPr>
                <w:rFonts w:ascii="Palemonas" w:eastAsia="Arial" w:hAnsi="Palemonas" w:cs="Arial"/>
                <w:sz w:val="18"/>
                <w:szCs w:val="18"/>
              </w:rPr>
              <w:t xml:space="preserve">2014-2015. </w:t>
            </w: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</w:rPr>
              <w:t>Словари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 </w:t>
            </w: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</w:rPr>
              <w:t>Амброджо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 </w:t>
            </w: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</w:rPr>
              <w:t>Калепино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 и </w:t>
            </w: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</w:rPr>
              <w:t>Памво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 </w:t>
            </w: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</w:rPr>
              <w:t>Беринды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: </w:t>
            </w:r>
          </w:p>
          <w:p w:rsidR="001C770A" w:rsidRPr="004A5D10" w:rsidRDefault="002F2777">
            <w:pPr>
              <w:ind w:firstLine="283"/>
              <w:jc w:val="center"/>
              <w:rPr>
                <w:rFonts w:ascii="Palemonas" w:eastAsia="Arial" w:hAnsi="Palemonas" w:cs="Arial"/>
                <w:sz w:val="18"/>
                <w:szCs w:val="18"/>
              </w:rPr>
            </w:pP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</w:rPr>
              <w:t>между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 </w:t>
            </w: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</w:rPr>
              <w:t>Византией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 и </w:t>
            </w: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</w:rPr>
              <w:t>Ренессансом</w:t>
            </w:r>
            <w:proofErr w:type="spellEnd"/>
            <w:r w:rsidR="004A5D10">
              <w:rPr>
                <w:rFonts w:ascii="Palemonas" w:eastAsia="Arial" w:hAnsi="Palemonas" w:cs="Arial"/>
                <w:b/>
                <w:sz w:val="18"/>
                <w:szCs w:val="18"/>
              </w:rPr>
              <w:t>.</w:t>
            </w:r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 </w:t>
            </w:r>
            <w:proofErr w:type="spellStart"/>
            <w:r w:rsidRPr="004A5D10">
              <w:rPr>
                <w:rFonts w:ascii="Palemonas" w:eastAsia="Arial" w:hAnsi="Palemonas" w:cs="Arial"/>
                <w:i/>
                <w:sz w:val="18"/>
                <w:szCs w:val="18"/>
              </w:rPr>
              <w:t>Slavica</w:t>
            </w:r>
            <w:proofErr w:type="spellEnd"/>
            <w:r w:rsidRPr="004A5D10">
              <w:rPr>
                <w:rFonts w:ascii="Palemonas" w:eastAsia="Arial" w:hAnsi="Palemonas" w:cs="Arial"/>
                <w:i/>
                <w:sz w:val="18"/>
                <w:szCs w:val="18"/>
              </w:rPr>
              <w:t xml:space="preserve"> </w:t>
            </w:r>
            <w:proofErr w:type="spellStart"/>
            <w:r w:rsidRPr="004A5D10">
              <w:rPr>
                <w:rFonts w:ascii="Palemonas" w:eastAsia="Arial" w:hAnsi="Palemonas" w:cs="Arial"/>
                <w:i/>
                <w:sz w:val="18"/>
                <w:szCs w:val="18"/>
              </w:rPr>
              <w:t>Ter</w:t>
            </w:r>
            <w:bookmarkStart w:id="0" w:name="_GoBack"/>
            <w:bookmarkEnd w:id="0"/>
            <w:r w:rsidRPr="004A5D10">
              <w:rPr>
                <w:rFonts w:ascii="Palemonas" w:eastAsia="Arial" w:hAnsi="Palemonas" w:cs="Arial"/>
                <w:i/>
                <w:sz w:val="18"/>
                <w:szCs w:val="18"/>
              </w:rPr>
              <w:t>gestina</w:t>
            </w:r>
            <w:proofErr w:type="spellEnd"/>
            <w:r w:rsidRPr="004A5D10">
              <w:rPr>
                <w:rFonts w:ascii="Palemonas" w:eastAsia="Arial" w:hAnsi="Palemonas" w:cs="Arial"/>
                <w:i/>
                <w:sz w:val="18"/>
                <w:szCs w:val="18"/>
              </w:rPr>
              <w:t xml:space="preserve">: </w:t>
            </w:r>
            <w:proofErr w:type="spellStart"/>
            <w:r w:rsidRPr="004A5D10">
              <w:rPr>
                <w:rFonts w:ascii="Palemonas" w:eastAsia="Arial" w:hAnsi="Palemonas" w:cs="Arial"/>
                <w:i/>
                <w:sz w:val="18"/>
                <w:szCs w:val="18"/>
              </w:rPr>
              <w:t>European</w:t>
            </w:r>
            <w:proofErr w:type="spellEnd"/>
            <w:r w:rsidRPr="004A5D10">
              <w:rPr>
                <w:rFonts w:ascii="Palemonas" w:eastAsia="Arial" w:hAnsi="Palemonas" w:cs="Arial"/>
                <w:i/>
                <w:sz w:val="18"/>
                <w:szCs w:val="18"/>
              </w:rPr>
              <w:t xml:space="preserve"> </w:t>
            </w:r>
            <w:proofErr w:type="spellStart"/>
            <w:r w:rsidRPr="004A5D10">
              <w:rPr>
                <w:rFonts w:ascii="Palemonas" w:eastAsia="Arial" w:hAnsi="Palemonas" w:cs="Arial"/>
                <w:i/>
                <w:sz w:val="18"/>
                <w:szCs w:val="18"/>
              </w:rPr>
              <w:t>Slavic</w:t>
            </w:r>
            <w:proofErr w:type="spellEnd"/>
            <w:r w:rsidRPr="004A5D10">
              <w:rPr>
                <w:rFonts w:ascii="Palemonas" w:eastAsia="Arial" w:hAnsi="Palemonas" w:cs="Arial"/>
                <w:i/>
                <w:sz w:val="18"/>
                <w:szCs w:val="18"/>
              </w:rPr>
              <w:t xml:space="preserve"> </w:t>
            </w:r>
            <w:proofErr w:type="spellStart"/>
            <w:r w:rsidRPr="004A5D10">
              <w:rPr>
                <w:rFonts w:ascii="Palemonas" w:eastAsia="Arial" w:hAnsi="Palemonas" w:cs="Arial"/>
                <w:i/>
                <w:sz w:val="18"/>
                <w:szCs w:val="18"/>
              </w:rPr>
              <w:t>Studies</w:t>
            </w:r>
            <w:proofErr w:type="spellEnd"/>
            <w:r w:rsidRPr="004A5D10">
              <w:rPr>
                <w:rFonts w:ascii="Palemonas" w:eastAsia="Arial" w:hAnsi="Palemonas" w:cs="Arial"/>
                <w:i/>
                <w:sz w:val="18"/>
                <w:szCs w:val="18"/>
              </w:rPr>
              <w:t xml:space="preserve"> </w:t>
            </w:r>
            <w:proofErr w:type="spellStart"/>
            <w:r w:rsidRPr="004A5D10">
              <w:rPr>
                <w:rFonts w:ascii="Palemonas" w:eastAsia="Arial" w:hAnsi="Palemonas" w:cs="Arial"/>
                <w:i/>
                <w:sz w:val="18"/>
                <w:szCs w:val="18"/>
              </w:rPr>
              <w:t>Journal</w:t>
            </w:r>
            <w:proofErr w:type="spellEnd"/>
            <w:r w:rsidRPr="004A5D10">
              <w:rPr>
                <w:rFonts w:ascii="Palemonas" w:eastAsia="Arial" w:hAnsi="Palemonas" w:cs="Arial"/>
                <w:i/>
                <w:sz w:val="18"/>
                <w:szCs w:val="18"/>
              </w:rPr>
              <w:t>.</w:t>
            </w:r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 </w:t>
            </w: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</w:rPr>
              <w:t>Vol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</w:rPr>
              <w:t>. 16</w:t>
            </w:r>
            <w:r w:rsidRPr="004A5D10">
              <w:rPr>
                <w:rFonts w:ascii="Palemonas" w:eastAsia="Arial" w:hAnsi="Palemonas" w:cs="Arial"/>
                <w:sz w:val="18"/>
                <w:szCs w:val="18"/>
              </w:rPr>
              <w:t>.</w:t>
            </w:r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 </w:t>
            </w:r>
            <w:r w:rsidR="00C33477">
              <w:rPr>
                <w:rFonts w:ascii="Palemonas" w:eastAsia="Arial" w:hAnsi="Palemonas" w:cs="Arial"/>
                <w:sz w:val="18"/>
                <w:szCs w:val="18"/>
                <w:lang w:val="en-US"/>
              </w:rPr>
              <w:t>P. </w:t>
            </w:r>
            <w:r w:rsidRPr="004A5D10">
              <w:rPr>
                <w:rFonts w:ascii="Palemonas" w:eastAsia="Arial" w:hAnsi="Palemonas" w:cs="Arial"/>
                <w:sz w:val="18"/>
                <w:szCs w:val="18"/>
              </w:rPr>
              <w:t>170-183. (</w:t>
            </w: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</w:rPr>
              <w:t>Dictionaries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 </w:t>
            </w: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</w:rPr>
              <w:t>of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 </w:t>
            </w: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</w:rPr>
              <w:t>Ambroggio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 </w:t>
            </w: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</w:rPr>
              <w:t>Calepino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 </w:t>
            </w: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</w:rPr>
              <w:t>and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 </w:t>
            </w: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</w:rPr>
              <w:t>Pamvo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 </w:t>
            </w: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</w:rPr>
              <w:t>Berynda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: </w:t>
            </w: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</w:rPr>
              <w:t>between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 </w:t>
            </w: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</w:rPr>
              <w:t>Byzantine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 </w:t>
            </w: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</w:rPr>
              <w:t>and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 </w:t>
            </w: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</w:rPr>
              <w:t>Renaissance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). </w:t>
            </w:r>
            <w:proofErr w:type="spellStart"/>
            <w:r w:rsidRPr="004A5D10">
              <w:rPr>
                <w:rFonts w:ascii="Palemonas" w:eastAsia="Arial" w:hAnsi="Palemonas" w:cs="Arial"/>
                <w:i/>
                <w:sz w:val="18"/>
                <w:szCs w:val="18"/>
              </w:rPr>
              <w:t>Trieste</w:t>
            </w:r>
            <w:proofErr w:type="spellEnd"/>
            <w:r w:rsidRPr="004A5D10">
              <w:rPr>
                <w:rFonts w:ascii="Palemonas" w:eastAsia="Arial" w:hAnsi="Palemonas" w:cs="Arial"/>
                <w:i/>
                <w:sz w:val="18"/>
                <w:szCs w:val="18"/>
              </w:rPr>
              <w:t xml:space="preserve">, </w:t>
            </w:r>
            <w:proofErr w:type="spellStart"/>
            <w:r w:rsidRPr="004A5D10">
              <w:rPr>
                <w:rFonts w:ascii="Palemonas" w:eastAsia="Arial" w:hAnsi="Palemonas" w:cs="Arial"/>
                <w:i/>
                <w:sz w:val="18"/>
                <w:szCs w:val="18"/>
              </w:rPr>
              <w:t>Italy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 (</w:t>
            </w:r>
            <w:proofErr w:type="spellStart"/>
            <w:r w:rsidRPr="004A5D10">
              <w:rPr>
                <w:rFonts w:ascii="Palemonas" w:eastAsia="Arial" w:hAnsi="Palemonas" w:cs="Arial"/>
                <w:b/>
                <w:sz w:val="18"/>
                <w:szCs w:val="18"/>
              </w:rPr>
              <w:t>Web</w:t>
            </w:r>
            <w:proofErr w:type="spellEnd"/>
            <w:r w:rsidRPr="004A5D10">
              <w:rPr>
                <w:rFonts w:ascii="Palemonas" w:eastAsia="Arial" w:hAnsi="Palemonas" w:cs="Arial"/>
                <w:b/>
                <w:sz w:val="18"/>
                <w:szCs w:val="18"/>
              </w:rPr>
              <w:t xml:space="preserve"> </w:t>
            </w:r>
            <w:proofErr w:type="spellStart"/>
            <w:r w:rsidRPr="004A5D10">
              <w:rPr>
                <w:rFonts w:ascii="Palemonas" w:eastAsia="Arial" w:hAnsi="Palemonas" w:cs="Arial"/>
                <w:b/>
                <w:sz w:val="18"/>
                <w:szCs w:val="18"/>
              </w:rPr>
              <w:t>of</w:t>
            </w:r>
            <w:proofErr w:type="spellEnd"/>
            <w:r w:rsidRPr="004A5D10">
              <w:rPr>
                <w:rFonts w:ascii="Palemonas" w:eastAsia="Arial" w:hAnsi="Palemonas" w:cs="Arial"/>
                <w:b/>
                <w:sz w:val="18"/>
                <w:szCs w:val="18"/>
              </w:rPr>
              <w:t xml:space="preserve"> </w:t>
            </w:r>
            <w:proofErr w:type="spellStart"/>
            <w:r w:rsidRPr="004A5D10">
              <w:rPr>
                <w:rFonts w:ascii="Palemonas" w:eastAsia="Arial" w:hAnsi="Palemonas" w:cs="Arial"/>
                <w:b/>
                <w:sz w:val="18"/>
                <w:szCs w:val="18"/>
              </w:rPr>
              <w:t>Science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</w:rPr>
              <w:t>)</w:t>
            </w:r>
          </w:p>
          <w:p w:rsidR="001C770A" w:rsidRPr="004A5D10" w:rsidRDefault="002F2777">
            <w:pPr>
              <w:jc w:val="center"/>
              <w:rPr>
                <w:rFonts w:ascii="Palemonas" w:eastAsia="Arial" w:hAnsi="Palemonas" w:cs="Arial"/>
                <w:sz w:val="18"/>
                <w:szCs w:val="18"/>
              </w:rPr>
            </w:pPr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 </w:t>
            </w:r>
            <w:hyperlink r:id="rId14">
              <w:r w:rsidRPr="004A5D10">
                <w:rPr>
                  <w:rFonts w:ascii="Palemonas" w:eastAsia="Arial" w:hAnsi="Palemonas" w:cs="Arial"/>
                  <w:sz w:val="18"/>
                  <w:szCs w:val="18"/>
                  <w:u w:val="single"/>
                </w:rPr>
                <w:t>https://www.openstarts.units.it/bitstream/10077/12249/1/07_slavicaTer_2015_Nazarmia.pdf</w:t>
              </w:r>
            </w:hyperlink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 </w:t>
            </w:r>
          </w:p>
          <w:p w:rsidR="001C770A" w:rsidRPr="004A5D10" w:rsidRDefault="001C770A">
            <w:pPr>
              <w:ind w:firstLine="283"/>
              <w:jc w:val="center"/>
              <w:rPr>
                <w:rFonts w:ascii="Palemonas" w:eastAsia="Arial" w:hAnsi="Palemonas" w:cs="Arial"/>
                <w:sz w:val="18"/>
                <w:szCs w:val="18"/>
              </w:rPr>
            </w:pPr>
          </w:p>
          <w:p w:rsidR="004A5D10" w:rsidRPr="004A5D10" w:rsidRDefault="004A5D10" w:rsidP="004A5D10">
            <w:pPr>
              <w:pStyle w:val="a8"/>
              <w:spacing w:before="0" w:beforeAutospacing="0" w:after="0" w:afterAutospacing="0"/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  <w:proofErr w:type="spellStart"/>
            <w:r w:rsidRPr="004A5D10">
              <w:rPr>
                <w:rFonts w:ascii="Palemonas" w:hAnsi="Palemonas"/>
                <w:sz w:val="18"/>
                <w:szCs w:val="18"/>
                <w:lang w:val="en-US"/>
              </w:rPr>
              <w:t>Nazarov</w:t>
            </w:r>
            <w:proofErr w:type="spellEnd"/>
            <w:r w:rsidRPr="004A5D10">
              <w:rPr>
                <w:rFonts w:ascii="Palemonas" w:hAnsi="Palemonas"/>
                <w:sz w:val="18"/>
                <w:szCs w:val="18"/>
                <w:lang w:val="en-US"/>
              </w:rPr>
              <w:t xml:space="preserve"> N. 2021. Reconstruction of the Common Slavic Thesaurus of Epic Poetic Formulas: The Corpus Approach. </w:t>
            </w:r>
            <w:proofErr w:type="spellStart"/>
            <w:r w:rsidRPr="004A5D10">
              <w:rPr>
                <w:rFonts w:ascii="Palemonas" w:hAnsi="Palemonas"/>
                <w:i/>
                <w:sz w:val="18"/>
                <w:szCs w:val="18"/>
                <w:lang w:val="en-US"/>
              </w:rPr>
              <w:t>Нова</w:t>
            </w:r>
            <w:proofErr w:type="spellEnd"/>
            <w:r w:rsidRPr="004A5D10">
              <w:rPr>
                <w:rFonts w:ascii="Palemonas" w:hAnsi="Palemonas"/>
                <w:i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A5D10">
              <w:rPr>
                <w:rFonts w:ascii="Palemonas" w:hAnsi="Palemonas"/>
                <w:i/>
                <w:sz w:val="18"/>
                <w:szCs w:val="18"/>
                <w:lang w:val="en-US"/>
              </w:rPr>
              <w:t>філологія</w:t>
            </w:r>
            <w:proofErr w:type="spellEnd"/>
            <w:r w:rsidRPr="004A5D10">
              <w:rPr>
                <w:rFonts w:ascii="Palemonas" w:hAnsi="Palemonas"/>
                <w:i/>
                <w:sz w:val="18"/>
                <w:szCs w:val="18"/>
                <w:lang w:val="en-US"/>
              </w:rPr>
              <w:t xml:space="preserve">. </w:t>
            </w:r>
            <w:r w:rsidRPr="004A5D10">
              <w:rPr>
                <w:rFonts w:ascii="Palemonas" w:hAnsi="Palemonas"/>
                <w:sz w:val="18"/>
                <w:szCs w:val="18"/>
                <w:lang w:val="en-US"/>
              </w:rPr>
              <w:t>2(81). С. 24-31.</w:t>
            </w:r>
            <w:r w:rsidRPr="004A5D10">
              <w:rPr>
                <w:rFonts w:ascii="Palemonas" w:hAnsi="Palemonas"/>
                <w:i/>
                <w:sz w:val="18"/>
                <w:szCs w:val="18"/>
                <w:lang w:val="en-US"/>
              </w:rPr>
              <w:t xml:space="preserve"> </w:t>
            </w:r>
            <w:hyperlink r:id="rId15" w:history="1">
              <w:r w:rsidRPr="004A5D10">
                <w:rPr>
                  <w:rStyle w:val="a7"/>
                  <w:rFonts w:ascii="Palemonas" w:hAnsi="Palemonas"/>
                  <w:sz w:val="18"/>
                  <w:szCs w:val="18"/>
                  <w:lang w:val="en-US"/>
                </w:rPr>
                <w:t>https://doi.</w:t>
              </w:r>
              <w:r w:rsidRPr="004A5D10">
                <w:rPr>
                  <w:rStyle w:val="a7"/>
                  <w:rFonts w:ascii="Palemonas" w:hAnsi="Palemonas"/>
                  <w:sz w:val="18"/>
                  <w:szCs w:val="18"/>
                  <w:lang w:val="en-US"/>
                </w:rPr>
                <w:t>o</w:t>
              </w:r>
              <w:r w:rsidRPr="004A5D10">
                <w:rPr>
                  <w:rStyle w:val="a7"/>
                  <w:rFonts w:ascii="Palemonas" w:hAnsi="Palemonas"/>
                  <w:sz w:val="18"/>
                  <w:szCs w:val="18"/>
                  <w:lang w:val="en-US"/>
                </w:rPr>
                <w:t>rg/10.26661/2414-1135-2021-81-2-3</w:t>
              </w:r>
            </w:hyperlink>
            <w:r w:rsidRPr="004A5D10">
              <w:rPr>
                <w:rFonts w:ascii="Palemonas" w:hAnsi="Palemonas"/>
                <w:sz w:val="18"/>
                <w:szCs w:val="18"/>
                <w:lang w:val="en-US"/>
              </w:rPr>
              <w:t xml:space="preserve"> (</w:t>
            </w:r>
            <w:proofErr w:type="spellStart"/>
            <w:r w:rsidRPr="004A5D10">
              <w:rPr>
                <w:rFonts w:ascii="Palemonas" w:hAnsi="Palemonas"/>
                <w:sz w:val="18"/>
                <w:szCs w:val="18"/>
                <w:lang w:val="en-US"/>
              </w:rPr>
              <w:t>фахове</w:t>
            </w:r>
            <w:proofErr w:type="spellEnd"/>
            <w:r w:rsidRPr="004A5D10">
              <w:rPr>
                <w:rFonts w:ascii="Palemonas" w:hAnsi="Palemonas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A5D10">
              <w:rPr>
                <w:rFonts w:ascii="Palemonas" w:hAnsi="Palemonas"/>
                <w:sz w:val="18"/>
                <w:szCs w:val="18"/>
                <w:lang w:val="en-US"/>
              </w:rPr>
              <w:t>видання</w:t>
            </w:r>
            <w:proofErr w:type="spellEnd"/>
            <w:r w:rsidRPr="004A5D10">
              <w:rPr>
                <w:rFonts w:ascii="Palemonas" w:hAnsi="Palemonas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A5D10">
              <w:rPr>
                <w:rFonts w:ascii="Palemonas" w:hAnsi="Palemonas"/>
                <w:sz w:val="18"/>
                <w:szCs w:val="18"/>
                <w:lang w:val="en-US"/>
              </w:rPr>
              <w:t>України</w:t>
            </w:r>
            <w:proofErr w:type="spellEnd"/>
            <w:r w:rsidRPr="004A5D10">
              <w:rPr>
                <w:rFonts w:ascii="Palemonas" w:hAnsi="Palemonas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A5D10">
              <w:rPr>
                <w:rFonts w:ascii="Palemonas" w:hAnsi="Palemonas"/>
                <w:sz w:val="18"/>
                <w:szCs w:val="18"/>
                <w:lang w:val="en-US"/>
              </w:rPr>
              <w:t>категорії</w:t>
            </w:r>
            <w:proofErr w:type="spellEnd"/>
            <w:r w:rsidRPr="004A5D10">
              <w:rPr>
                <w:rFonts w:ascii="Palemonas" w:hAnsi="Palemonas"/>
                <w:sz w:val="18"/>
                <w:szCs w:val="18"/>
                <w:lang w:val="en-US"/>
              </w:rPr>
              <w:t xml:space="preserve"> “Б”, Index Copernicus, ERIH PLUS)</w:t>
            </w:r>
          </w:p>
          <w:p w:rsidR="004A5D10" w:rsidRPr="004A5D10" w:rsidRDefault="004A5D10" w:rsidP="004A5D10">
            <w:pPr>
              <w:pStyle w:val="a6"/>
              <w:spacing w:after="0" w:line="240" w:lineRule="auto"/>
              <w:ind w:left="0"/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</w:p>
          <w:p w:rsidR="004A5D10" w:rsidRDefault="004A5D10" w:rsidP="004A5D10">
            <w:pPr>
              <w:pStyle w:val="a8"/>
              <w:spacing w:before="0" w:beforeAutospacing="0" w:after="0" w:afterAutospacing="0"/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  <w:proofErr w:type="spellStart"/>
            <w:r w:rsidRPr="004A5D10">
              <w:rPr>
                <w:rFonts w:ascii="Palemonas" w:hAnsi="Palemonas"/>
                <w:sz w:val="18"/>
                <w:szCs w:val="18"/>
                <w:lang w:val="en-US"/>
              </w:rPr>
              <w:t>Nazarov</w:t>
            </w:r>
            <w:proofErr w:type="spellEnd"/>
            <w:r w:rsidRPr="004A5D10">
              <w:rPr>
                <w:rFonts w:ascii="Palemonas" w:hAnsi="Palemonas"/>
                <w:sz w:val="18"/>
                <w:szCs w:val="18"/>
                <w:lang w:val="en-US"/>
              </w:rPr>
              <w:t xml:space="preserve"> N. 2021. Selected Entries from the Etymological Dictionary of Common Slavic Poetic Formulas Against Indo-European Background. </w:t>
            </w:r>
            <w:proofErr w:type="spellStart"/>
            <w:r w:rsidRPr="004A5D10">
              <w:rPr>
                <w:rFonts w:ascii="Palemonas" w:hAnsi="Palemonas"/>
                <w:i/>
                <w:sz w:val="18"/>
                <w:szCs w:val="18"/>
                <w:lang w:val="en-US"/>
              </w:rPr>
              <w:t>Сучасні</w:t>
            </w:r>
            <w:proofErr w:type="spellEnd"/>
            <w:r w:rsidRPr="004A5D10">
              <w:rPr>
                <w:rFonts w:ascii="Palemonas" w:hAnsi="Palemonas"/>
                <w:i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A5D10">
              <w:rPr>
                <w:rFonts w:ascii="Palemonas" w:hAnsi="Palemonas"/>
                <w:i/>
                <w:sz w:val="18"/>
                <w:szCs w:val="18"/>
                <w:lang w:val="en-US"/>
              </w:rPr>
              <w:t>дослідження</w:t>
            </w:r>
            <w:proofErr w:type="spellEnd"/>
            <w:r w:rsidRPr="004A5D10">
              <w:rPr>
                <w:rFonts w:ascii="Palemonas" w:hAnsi="Palemonas"/>
                <w:i/>
                <w:sz w:val="18"/>
                <w:szCs w:val="18"/>
                <w:lang w:val="en-US"/>
              </w:rPr>
              <w:t xml:space="preserve"> з </w:t>
            </w:r>
            <w:proofErr w:type="spellStart"/>
            <w:r w:rsidRPr="004A5D10">
              <w:rPr>
                <w:rFonts w:ascii="Palemonas" w:hAnsi="Palemonas"/>
                <w:i/>
                <w:sz w:val="18"/>
                <w:szCs w:val="18"/>
                <w:lang w:val="en-US"/>
              </w:rPr>
              <w:t>іноземної</w:t>
            </w:r>
            <w:proofErr w:type="spellEnd"/>
            <w:r w:rsidRPr="004A5D10">
              <w:rPr>
                <w:rFonts w:ascii="Palemonas" w:hAnsi="Palemonas"/>
                <w:i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A5D10">
              <w:rPr>
                <w:rFonts w:ascii="Palemonas" w:hAnsi="Palemonas"/>
                <w:i/>
                <w:sz w:val="18"/>
                <w:szCs w:val="18"/>
                <w:lang w:val="en-US"/>
              </w:rPr>
              <w:t>філології</w:t>
            </w:r>
            <w:proofErr w:type="spellEnd"/>
            <w:r w:rsidRPr="004A5D10">
              <w:rPr>
                <w:rFonts w:ascii="Palemonas" w:hAnsi="Palemonas"/>
                <w:i/>
                <w:sz w:val="18"/>
                <w:szCs w:val="18"/>
                <w:lang w:val="en-US"/>
              </w:rPr>
              <w:t>.</w:t>
            </w:r>
            <w:r w:rsidRPr="004A5D10">
              <w:rPr>
                <w:rFonts w:ascii="Palemonas" w:hAnsi="Palemonas"/>
                <w:sz w:val="18"/>
                <w:szCs w:val="18"/>
                <w:lang w:val="en-US"/>
              </w:rPr>
              <w:t xml:space="preserve"> 19(1). С.99-108. </w:t>
            </w:r>
            <w:hyperlink r:id="rId16" w:history="1">
              <w:r w:rsidRPr="004A5D10">
                <w:rPr>
                  <w:rStyle w:val="a7"/>
                  <w:rFonts w:ascii="Palemonas" w:hAnsi="Palemonas"/>
                  <w:sz w:val="18"/>
                  <w:szCs w:val="18"/>
                  <w:lang w:val="en-US"/>
                </w:rPr>
                <w:t>https://doi.org/10.32782/2617-3921.2021.19.99-108</w:t>
              </w:r>
            </w:hyperlink>
            <w:r w:rsidRPr="004A5D10">
              <w:rPr>
                <w:rFonts w:ascii="Palemonas" w:hAnsi="Palemonas"/>
                <w:sz w:val="18"/>
                <w:szCs w:val="18"/>
                <w:lang w:val="en-US"/>
              </w:rPr>
              <w:t xml:space="preserve"> </w:t>
            </w:r>
          </w:p>
          <w:p w:rsidR="004A5D10" w:rsidRPr="004A5D10" w:rsidRDefault="004A5D10" w:rsidP="004A5D10">
            <w:pPr>
              <w:pStyle w:val="a8"/>
              <w:spacing w:before="0" w:beforeAutospacing="0" w:after="0" w:afterAutospacing="0"/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  <w:r w:rsidRPr="004A5D10">
              <w:rPr>
                <w:rFonts w:ascii="Palemonas" w:hAnsi="Palemonas"/>
                <w:sz w:val="18"/>
                <w:szCs w:val="18"/>
                <w:lang w:val="en-US"/>
              </w:rPr>
              <w:t>(</w:t>
            </w:r>
            <w:proofErr w:type="spellStart"/>
            <w:r w:rsidRPr="004A5D10">
              <w:rPr>
                <w:rFonts w:ascii="Palemonas" w:hAnsi="Palemonas"/>
                <w:sz w:val="18"/>
                <w:szCs w:val="18"/>
                <w:lang w:val="en-US"/>
              </w:rPr>
              <w:t>фахове</w:t>
            </w:r>
            <w:proofErr w:type="spellEnd"/>
            <w:r w:rsidRPr="004A5D10">
              <w:rPr>
                <w:rFonts w:ascii="Palemonas" w:hAnsi="Palemonas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A5D10">
              <w:rPr>
                <w:rFonts w:ascii="Palemonas" w:hAnsi="Palemonas"/>
                <w:sz w:val="18"/>
                <w:szCs w:val="18"/>
                <w:lang w:val="en-US"/>
              </w:rPr>
              <w:t>видання</w:t>
            </w:r>
            <w:proofErr w:type="spellEnd"/>
            <w:r w:rsidRPr="004A5D10">
              <w:rPr>
                <w:rFonts w:ascii="Palemonas" w:hAnsi="Palemonas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A5D10">
              <w:rPr>
                <w:rFonts w:ascii="Palemonas" w:hAnsi="Palemonas"/>
                <w:sz w:val="18"/>
                <w:szCs w:val="18"/>
                <w:lang w:val="en-US"/>
              </w:rPr>
              <w:t>України</w:t>
            </w:r>
            <w:proofErr w:type="spellEnd"/>
            <w:r w:rsidRPr="004A5D10">
              <w:rPr>
                <w:rFonts w:ascii="Palemonas" w:hAnsi="Palemonas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A5D10">
              <w:rPr>
                <w:rFonts w:ascii="Palemonas" w:hAnsi="Palemonas"/>
                <w:sz w:val="18"/>
                <w:szCs w:val="18"/>
                <w:lang w:val="en-US"/>
              </w:rPr>
              <w:t>категорії</w:t>
            </w:r>
            <w:proofErr w:type="spellEnd"/>
            <w:r w:rsidRPr="004A5D10">
              <w:rPr>
                <w:rFonts w:ascii="Palemonas" w:hAnsi="Palemonas"/>
                <w:sz w:val="18"/>
                <w:szCs w:val="18"/>
                <w:lang w:val="en-US"/>
              </w:rPr>
              <w:t xml:space="preserve"> “Б”, Index Copernicus)</w:t>
            </w:r>
          </w:p>
          <w:p w:rsidR="004A5D10" w:rsidRPr="004A5D10" w:rsidRDefault="004A5D10" w:rsidP="004A5D10">
            <w:pPr>
              <w:pStyle w:val="a8"/>
              <w:spacing w:before="0" w:beforeAutospacing="0" w:after="0" w:afterAutospacing="0"/>
              <w:jc w:val="both"/>
              <w:rPr>
                <w:sz w:val="18"/>
                <w:szCs w:val="18"/>
                <w:lang w:val="en-US"/>
              </w:rPr>
            </w:pPr>
          </w:p>
          <w:p w:rsidR="001C770A" w:rsidRPr="004A5D10" w:rsidRDefault="002F2777">
            <w:pPr>
              <w:ind w:firstLine="283"/>
              <w:jc w:val="center"/>
              <w:rPr>
                <w:rFonts w:ascii="Palemonas" w:eastAsia="Arial" w:hAnsi="Palemonas" w:cs="Arial"/>
                <w:i/>
                <w:sz w:val="18"/>
                <w:szCs w:val="18"/>
              </w:rPr>
            </w:pPr>
            <w:r w:rsidRPr="004A5D10">
              <w:rPr>
                <w:rFonts w:ascii="Palemonas" w:eastAsia="Arial" w:hAnsi="Palemonas" w:cs="Arial"/>
                <w:sz w:val="18"/>
                <w:szCs w:val="18"/>
              </w:rPr>
              <w:t>Назаров Н.А. Індоєвропейське походження формул українського фольклору: сучасна інтерпретація спостережень О.О. Потебні // Мовознавство. – 6 (2015). – 66-71. (</w:t>
            </w: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</w:rPr>
              <w:t>Indo-European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 </w:t>
            </w: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</w:rPr>
              <w:t>origin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 </w:t>
            </w: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</w:rPr>
              <w:t>of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 </w:t>
            </w: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</w:rPr>
              <w:t>Ukrainian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 </w:t>
            </w: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</w:rPr>
              <w:t>folklore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 </w:t>
            </w: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</w:rPr>
              <w:t>formulae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: </w:t>
            </w: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</w:rPr>
              <w:t>contemporary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 </w:t>
            </w: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</w:rPr>
              <w:t>interpretation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 </w:t>
            </w: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</w:rPr>
              <w:t>of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 O.O. </w:t>
            </w: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</w:rPr>
              <w:t>Potebny</w:t>
            </w:r>
            <w:r w:rsidRPr="004A5D10">
              <w:rPr>
                <w:rFonts w:ascii="Palemonas" w:eastAsia="Arial" w:hAnsi="Palemonas" w:cs="Arial"/>
                <w:sz w:val="18"/>
                <w:szCs w:val="18"/>
              </w:rPr>
              <w:t>a’s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 (1835-1891) </w:t>
            </w: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</w:rPr>
              <w:t>observations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). </w:t>
            </w:r>
            <w:proofErr w:type="spellStart"/>
            <w:r w:rsidRPr="004A5D10">
              <w:rPr>
                <w:rFonts w:ascii="Palemonas" w:eastAsia="Arial" w:hAnsi="Palemonas" w:cs="Arial"/>
                <w:i/>
                <w:sz w:val="18"/>
                <w:szCs w:val="18"/>
              </w:rPr>
              <w:t>Kyiv</w:t>
            </w:r>
            <w:proofErr w:type="spellEnd"/>
            <w:r w:rsidRPr="004A5D10">
              <w:rPr>
                <w:rFonts w:ascii="Palemonas" w:eastAsia="Arial" w:hAnsi="Palemonas" w:cs="Arial"/>
                <w:i/>
                <w:sz w:val="18"/>
                <w:szCs w:val="18"/>
              </w:rPr>
              <w:t xml:space="preserve">, </w:t>
            </w:r>
            <w:proofErr w:type="spellStart"/>
            <w:r w:rsidRPr="004A5D10">
              <w:rPr>
                <w:rFonts w:ascii="Palemonas" w:eastAsia="Arial" w:hAnsi="Palemonas" w:cs="Arial"/>
                <w:i/>
                <w:sz w:val="18"/>
                <w:szCs w:val="18"/>
              </w:rPr>
              <w:t>Ukraine</w:t>
            </w:r>
            <w:proofErr w:type="spellEnd"/>
          </w:p>
          <w:p w:rsidR="001C770A" w:rsidRPr="004A5D10" w:rsidRDefault="002F2777">
            <w:pPr>
              <w:jc w:val="center"/>
              <w:rPr>
                <w:rFonts w:ascii="Palemonas" w:eastAsia="Arial" w:hAnsi="Palemonas" w:cs="Arial"/>
                <w:sz w:val="18"/>
                <w:szCs w:val="18"/>
              </w:rPr>
            </w:pPr>
            <w:r w:rsidRPr="004A5D10">
              <w:rPr>
                <w:rFonts w:ascii="Palemonas" w:eastAsia="Arial" w:hAnsi="Palemonas" w:cs="Arial"/>
                <w:i/>
                <w:sz w:val="18"/>
                <w:szCs w:val="18"/>
              </w:rPr>
              <w:t xml:space="preserve"> </w:t>
            </w:r>
            <w:hyperlink r:id="rId17">
              <w:r w:rsidRPr="004A5D10">
                <w:rPr>
                  <w:rFonts w:ascii="Palemonas" w:eastAsia="Arial" w:hAnsi="Palemonas" w:cs="Arial"/>
                  <w:sz w:val="18"/>
                  <w:szCs w:val="18"/>
                  <w:u w:val="single"/>
                </w:rPr>
                <w:t>https://movoznavstvo.org.ua/index.php?option=com_attachments&amp;task=download&amp;id=1018</w:t>
              </w:r>
            </w:hyperlink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 </w:t>
            </w:r>
          </w:p>
          <w:p w:rsidR="001C770A" w:rsidRPr="004A5D10" w:rsidRDefault="001C770A">
            <w:pPr>
              <w:rPr>
                <w:rFonts w:ascii="Palemonas" w:eastAsia="Arial" w:hAnsi="Palemonas" w:cs="Arial"/>
                <w:sz w:val="18"/>
                <w:szCs w:val="18"/>
              </w:rPr>
            </w:pPr>
          </w:p>
        </w:tc>
      </w:tr>
    </w:tbl>
    <w:p w:rsidR="001C770A" w:rsidRPr="004A5D10" w:rsidRDefault="001C770A">
      <w:pPr>
        <w:rPr>
          <w:rFonts w:ascii="Palemonas" w:eastAsia="Arial" w:hAnsi="Palemonas" w:cs="Arial"/>
          <w:sz w:val="18"/>
          <w:szCs w:val="18"/>
        </w:rPr>
      </w:pPr>
      <w:bookmarkStart w:id="1" w:name="_gjdgxs" w:colFirst="0" w:colLast="0"/>
      <w:bookmarkEnd w:id="1"/>
    </w:p>
    <w:p w:rsidR="004A5D10" w:rsidRPr="004A5D10" w:rsidRDefault="004A5D10">
      <w:pPr>
        <w:rPr>
          <w:rFonts w:ascii="Palemonas" w:eastAsia="Arial" w:hAnsi="Palemonas" w:cs="Arial"/>
          <w:sz w:val="18"/>
          <w:szCs w:val="18"/>
        </w:rPr>
      </w:pPr>
    </w:p>
    <w:sectPr w:rsidR="004A5D10" w:rsidRPr="004A5D10">
      <w:pgSz w:w="11906" w:h="16838"/>
      <w:pgMar w:top="851" w:right="851" w:bottom="851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alemonas">
    <w:panose1 w:val="020B0604020202020204"/>
    <w:charset w:val="00"/>
    <w:family w:val="roman"/>
    <w:pitch w:val="variable"/>
    <w:sig w:usb0="E00002FF" w:usb1="500028EF" w:usb2="00000024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70A"/>
    <w:rsid w:val="001C770A"/>
    <w:rsid w:val="002F2777"/>
    <w:rsid w:val="004A5D10"/>
    <w:rsid w:val="00832C57"/>
    <w:rsid w:val="00C33477"/>
    <w:rsid w:val="00D52ED8"/>
    <w:rsid w:val="00F44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D8CF1BB"/>
  <w15:docId w15:val="{5150976A-2FE5-9844-AC1D-51C4CD7EB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A5D10"/>
    <w:pPr>
      <w:spacing w:after="160" w:line="259" w:lineRule="auto"/>
      <w:ind w:left="720"/>
      <w:contextualSpacing/>
    </w:pPr>
    <w:rPr>
      <w:rFonts w:cs="Times New Roman"/>
      <w:lang w:eastAsia="en-US"/>
    </w:rPr>
  </w:style>
  <w:style w:type="character" w:styleId="a7">
    <w:name w:val="Hyperlink"/>
    <w:uiPriority w:val="99"/>
    <w:unhideWhenUsed/>
    <w:rsid w:val="004A5D10"/>
    <w:rPr>
      <w:color w:val="0563C1"/>
      <w:u w:val="single"/>
    </w:rPr>
  </w:style>
  <w:style w:type="paragraph" w:styleId="a8">
    <w:name w:val="Normal (Web)"/>
    <w:basedOn w:val="a"/>
    <w:uiPriority w:val="99"/>
    <w:unhideWhenUsed/>
    <w:rsid w:val="004A5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9">
    <w:name w:val="Unresolved Mention"/>
    <w:basedOn w:val="a0"/>
    <w:uiPriority w:val="99"/>
    <w:semiHidden/>
    <w:unhideWhenUsed/>
    <w:rsid w:val="00C334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v-kiev.academia.edu/NazariiNazarov" TargetMode="External"/><Relationship Id="rId13" Type="http://schemas.openxmlformats.org/officeDocument/2006/relationships/hyperlink" Target="https://www.tandfonline.com/doi/abs/10.1080/00806765.2017.1390923?journalCode=ssla20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cholar.google.com/citations?user=FugQo8AAAAAJ&amp;hl=uk" TargetMode="External"/><Relationship Id="rId12" Type="http://schemas.openxmlformats.org/officeDocument/2006/relationships/hyperlink" Target="https://journals.pan.pl/Content/112073/PDF/SO%202-19%202-N.Nazarow.pdf" TargetMode="External"/><Relationship Id="rId17" Type="http://schemas.openxmlformats.org/officeDocument/2006/relationships/hyperlink" Target="https://movoznavstvo.org.ua/index.php?option=com_attachments&amp;task=download&amp;id=101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i.org/10.32782/2617-3921.2021.19.99-108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scopus.com/authid/detail.uri?authorId=57216491853" TargetMode="External"/><Relationship Id="rId11" Type="http://schemas.openxmlformats.org/officeDocument/2006/relationships/hyperlink" Target="https://journals.pan.pl/Content/112073/PDF/SO%202-19%202-N.Nazarow.pdf" TargetMode="External"/><Relationship Id="rId5" Type="http://schemas.openxmlformats.org/officeDocument/2006/relationships/hyperlink" Target="https://publons.com/researcher/3296424/nazar-nazarov/" TargetMode="External"/><Relationship Id="rId15" Type="http://schemas.openxmlformats.org/officeDocument/2006/relationships/hyperlink" Target="https://doi.org/10.26661/2414-1135-2021-81-2-3" TargetMode="External"/><Relationship Id="rId10" Type="http://schemas.openxmlformats.org/officeDocument/2006/relationships/hyperlink" Target="https://akjournals.com/view/journals/060/64/1/article-p117.xml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orcid.org/0000-0002-9051-7382" TargetMode="External"/><Relationship Id="rId9" Type="http://schemas.openxmlformats.org/officeDocument/2006/relationships/hyperlink" Target="https://philology-journal.com/index.php/journal/editorial-board" TargetMode="External"/><Relationship Id="rId14" Type="http://schemas.openxmlformats.org/officeDocument/2006/relationships/hyperlink" Target="https://www.openstarts.units.it/bitstream/10077/12249/1/07_slavicaTer_2015_Nazarmia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1033</Words>
  <Characters>5891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Microsoft Office</cp:lastModifiedBy>
  <cp:revision>4</cp:revision>
  <dcterms:created xsi:type="dcterms:W3CDTF">2021-08-10T12:53:00Z</dcterms:created>
  <dcterms:modified xsi:type="dcterms:W3CDTF">2021-08-10T13:32:00Z</dcterms:modified>
</cp:coreProperties>
</file>